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608E" w14:textId="3626D044" w:rsidR="00CC52C1" w:rsidRPr="0070320B" w:rsidRDefault="00BA0050" w:rsidP="006B2BAC">
      <w:pPr>
        <w:pStyle w:val="HeadlinePM"/>
      </w:pPr>
      <w:r>
        <w:t>Sicheres W</w:t>
      </w:r>
      <w:r w:rsidR="007E69BC">
        <w:t>iFi</w:t>
      </w:r>
      <w:r>
        <w:t>: Gut geschützt ins Internet</w:t>
      </w:r>
    </w:p>
    <w:p w14:paraId="233115F5" w14:textId="65476709" w:rsidR="00B73F9D" w:rsidRPr="00D57BC6" w:rsidRDefault="007E69BC" w:rsidP="00B73F9D">
      <w:pPr>
        <w:pStyle w:val="AnreiertextPM"/>
      </w:pPr>
      <w:r>
        <w:t>St. Gall</w:t>
      </w:r>
      <w:r w:rsidR="006742A2" w:rsidRPr="00D57BC6">
        <w:t xml:space="preserve">en, </w:t>
      </w:r>
      <w:r w:rsidR="004A3BE3">
        <w:t>22. Februar 2023</w:t>
      </w:r>
      <w:r w:rsidR="003927C8" w:rsidRPr="00D57BC6">
        <w:t xml:space="preserve"> </w:t>
      </w:r>
      <w:r w:rsidR="006742A2" w:rsidRPr="00D57BC6">
        <w:t xml:space="preserve">– </w:t>
      </w:r>
      <w:r w:rsidR="00BA0050">
        <w:t xml:space="preserve">Die Online-Anbindung ist für uns längst zur Selbstverständlichkeit geworden. Heutzutage fragen sogar TV-Geräte nach dem WLAN-Passwort und die Waschmaschine sagt per App-Anbindung </w:t>
      </w:r>
      <w:r w:rsidR="00F10F3D">
        <w:t>Bescheid,</w:t>
      </w:r>
      <w:r w:rsidR="00BA0050">
        <w:t xml:space="preserve"> </w:t>
      </w:r>
      <w:r w:rsidR="001B72BD">
        <w:t>dass</w:t>
      </w:r>
      <w:r w:rsidR="00BA0050">
        <w:t xml:space="preserve"> das Flusensieb verstopft</w:t>
      </w:r>
      <w:r w:rsidR="001B72BD">
        <w:t xml:space="preserve"> ist</w:t>
      </w:r>
      <w:r w:rsidR="00BA0050">
        <w:t xml:space="preserve">. </w:t>
      </w:r>
      <w:r w:rsidR="00FA3CD5">
        <w:t>Angesichts der wachsenden Zahl vernetzter Geräte ist ein sicheres W</w:t>
      </w:r>
      <w:r>
        <w:t>iFi</w:t>
      </w:r>
      <w:r w:rsidR="00FA3CD5">
        <w:t xml:space="preserve"> von essenzieller Bedeutung</w:t>
      </w:r>
      <w:r w:rsidR="00BA0050">
        <w:t xml:space="preserve">. </w:t>
      </w:r>
      <w:r w:rsidR="00FA3CD5">
        <w:t xml:space="preserve">devolo gibt </w:t>
      </w:r>
      <w:r w:rsidR="001B72BD">
        <w:t>wichtige</w:t>
      </w:r>
      <w:r w:rsidR="00FA3CD5">
        <w:t xml:space="preserve"> Tipps für mehr Sicherheit. </w:t>
      </w:r>
    </w:p>
    <w:p w14:paraId="2D2420E9"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5E0F5A5E" w14:textId="512B3C81" w:rsidR="006742A2" w:rsidRPr="00D57BC6" w:rsidRDefault="008E5C45" w:rsidP="00B73F9D">
      <w:pPr>
        <w:pStyle w:val="AufzhlungPM"/>
      </w:pPr>
      <w:r w:rsidRPr="008E5C45">
        <w:t>Die digitale Haustür</w:t>
      </w:r>
    </w:p>
    <w:p w14:paraId="0E0AAC2E" w14:textId="7F198CA6" w:rsidR="006742A2" w:rsidRPr="00D57BC6" w:rsidRDefault="008E5C45" w:rsidP="00B73F9D">
      <w:pPr>
        <w:pStyle w:val="AufzhlungPM"/>
      </w:pPr>
      <w:r w:rsidRPr="008E5C45">
        <w:t>Firmware aktuell halten</w:t>
      </w:r>
    </w:p>
    <w:p w14:paraId="4A7C26FE" w14:textId="0C6353B1" w:rsidR="006742A2" w:rsidRPr="00D57BC6" w:rsidRDefault="008E5C45" w:rsidP="00B73F9D">
      <w:pPr>
        <w:pStyle w:val="AufzhlungPM"/>
      </w:pPr>
      <w:r w:rsidRPr="008E5C45">
        <w:t>Ein sicheres Zugangspasswort wählen</w:t>
      </w:r>
    </w:p>
    <w:p w14:paraId="17F0C6A7" w14:textId="650F76C5" w:rsidR="006742A2" w:rsidRPr="00D57BC6" w:rsidRDefault="00E82DD1" w:rsidP="00B73F9D">
      <w:pPr>
        <w:pStyle w:val="AufzhlungPM"/>
      </w:pPr>
      <w:r w:rsidRPr="00E82DD1">
        <w:t>Nicht benötigte Funktionen ausschalten</w:t>
      </w:r>
    </w:p>
    <w:p w14:paraId="0B01A91F" w14:textId="18EF63CE" w:rsidR="006742A2" w:rsidRDefault="006D432D" w:rsidP="00B73F9D">
      <w:pPr>
        <w:pStyle w:val="AufzhlungPM"/>
      </w:pPr>
      <w:r w:rsidRPr="006D432D">
        <w:t>Gäste-WLAN einrichten</w:t>
      </w:r>
    </w:p>
    <w:p w14:paraId="32D49560" w14:textId="04194962" w:rsidR="006A130B" w:rsidRDefault="006A130B" w:rsidP="00B73F9D">
      <w:pPr>
        <w:pStyle w:val="AufzhlungPM"/>
      </w:pPr>
      <w:r>
        <w:t>Auf Sicherheitsstandards achten</w:t>
      </w:r>
    </w:p>
    <w:p w14:paraId="5920F962" w14:textId="121732CB" w:rsidR="00192256" w:rsidRDefault="00192256" w:rsidP="00B73F9D">
      <w:pPr>
        <w:pStyle w:val="AufzhlungPM"/>
      </w:pPr>
      <w:r>
        <w:t>Das Netzwerk ausschalten</w:t>
      </w:r>
    </w:p>
    <w:p w14:paraId="6A746B75" w14:textId="66E7959F" w:rsidR="0078645A" w:rsidRPr="00D57BC6" w:rsidRDefault="002E4FDE" w:rsidP="00B73F9D">
      <w:pPr>
        <w:pStyle w:val="AufzhlungPM"/>
      </w:pPr>
      <w:r>
        <w:t>Das devolo Portfolio</w:t>
      </w:r>
    </w:p>
    <w:p w14:paraId="59C1C36E" w14:textId="73F906FF" w:rsidR="003927C8" w:rsidRPr="00D57BC6" w:rsidRDefault="00BA0050" w:rsidP="0070320B">
      <w:pPr>
        <w:pStyle w:val="SubheadlinePM"/>
      </w:pPr>
      <w:bookmarkStart w:id="0" w:name="OLE_LINK32"/>
      <w:bookmarkStart w:id="1" w:name="OLE_LINK33"/>
      <w:r>
        <w:t>Die digitale Haustür</w:t>
      </w:r>
      <w:bookmarkEnd w:id="0"/>
      <w:bookmarkEnd w:id="1"/>
    </w:p>
    <w:p w14:paraId="2CA067C7" w14:textId="21AB7EF8" w:rsidR="003927C8" w:rsidRPr="00D57BC6" w:rsidRDefault="00BA0050" w:rsidP="004A5F1F">
      <w:pPr>
        <w:pStyle w:val="StandardtextPM"/>
      </w:pPr>
      <w:r>
        <w:t>Das private WLAN ist bequem</w:t>
      </w:r>
      <w:r w:rsidR="003E533C">
        <w:t>,</w:t>
      </w:r>
      <w:r>
        <w:t xml:space="preserve"> </w:t>
      </w:r>
      <w:r w:rsidR="009D30BD">
        <w:t xml:space="preserve">aber </w:t>
      </w:r>
      <w:r>
        <w:t xml:space="preserve">es </w:t>
      </w:r>
      <w:r w:rsidR="00916590">
        <w:t>öffnet ungebetenen Gästen auch eine Tür ins eigene Netzwerk. Der mögliche Schaden reicht von geklauter Bandbreite für Downloads bis zum Zugriff auf sensible Daten oder Geräte wie Webcams. Aber keine Angst: Eine gute Absicherung des WLANs ist nicht kompliziert und hält digitale Einbrecher zuverlässig ab. Wir stellen die wichtigsten Tipps zum WLAN-Schutz vor.</w:t>
      </w:r>
    </w:p>
    <w:p w14:paraId="20BA10EA" w14:textId="47B54ED1" w:rsidR="003927C8" w:rsidRPr="00D57BC6" w:rsidRDefault="00802C80" w:rsidP="00B73F9D">
      <w:pPr>
        <w:pStyle w:val="SubheadlinePM"/>
      </w:pPr>
      <w:bookmarkStart w:id="2" w:name="OLE_LINK34"/>
      <w:bookmarkStart w:id="3" w:name="OLE_LINK35"/>
      <w:r>
        <w:t>Firmware aktuell halten</w:t>
      </w:r>
      <w:bookmarkEnd w:id="2"/>
      <w:bookmarkEnd w:id="3"/>
    </w:p>
    <w:p w14:paraId="28D86BCF" w14:textId="3F816E5F" w:rsidR="0079447D" w:rsidRPr="00D57BC6" w:rsidRDefault="00802C80" w:rsidP="004A5F1F">
      <w:pPr>
        <w:pStyle w:val="StandardtextPM"/>
      </w:pPr>
      <w:r>
        <w:t>Eine</w:t>
      </w:r>
      <w:r w:rsidR="00A934E9">
        <w:t xml:space="preserve">r der effektivsten Tipps ist zugleich einer der einfachsten: Sicherheits-Updates installieren. Im Haushalt genutzte Hardware sollte immer auf dem jeweils aktuellen Software-Stand gehalten werden – egal ob es sich dabei um Endgeräte, </w:t>
      </w:r>
      <w:r w:rsidR="007A380C">
        <w:t>Internet-</w:t>
      </w:r>
      <w:r w:rsidR="00A934E9">
        <w:t xml:space="preserve">Router oder WLAN-Repeater handelt. Namhafte Hersteller veröffentlichen kostenfreie Updates zum Download. Diese beheben </w:t>
      </w:r>
      <w:r w:rsidR="00CB3201">
        <w:t xml:space="preserve">meist </w:t>
      </w:r>
      <w:r w:rsidR="00A934E9">
        <w:t xml:space="preserve">kleinere Fehler oder führen neue Funktionen ein. Oftmals </w:t>
      </w:r>
      <w:proofErr w:type="spellStart"/>
      <w:r w:rsidR="00A934E9">
        <w:t>schlie</w:t>
      </w:r>
      <w:r w:rsidR="00F64D0B">
        <w:t>ss</w:t>
      </w:r>
      <w:r w:rsidR="00A934E9">
        <w:t>en</w:t>
      </w:r>
      <w:proofErr w:type="spellEnd"/>
      <w:r w:rsidR="00A934E9">
        <w:t xml:space="preserve"> sie jedoch auch Sicherheitslücken, die potenzielle Angreifer nutzen können. Entsprechend wichtig ist die </w:t>
      </w:r>
      <w:proofErr w:type="spellStart"/>
      <w:r w:rsidR="00A934E9">
        <w:t>regelmä</w:t>
      </w:r>
      <w:r w:rsidR="00F64D0B">
        <w:t>ss</w:t>
      </w:r>
      <w:r w:rsidR="00A934E9">
        <w:t>ige</w:t>
      </w:r>
      <w:proofErr w:type="spellEnd"/>
      <w:r w:rsidR="00A934E9">
        <w:t xml:space="preserve"> Prüfung, ob </w:t>
      </w:r>
      <w:r w:rsidR="00CB3201">
        <w:t xml:space="preserve">die Firmware noch auf dem aktuellen Stand ist. Die meisten modernen Geräte bieten zudem die Möglichkeit, Aktualisierungen automatisch vorzunehmen. Im Hinblick auf WLAN-Sicherheit ist </w:t>
      </w:r>
      <w:r w:rsidR="00035D57">
        <w:t>dies</w:t>
      </w:r>
      <w:r w:rsidR="00CB3201">
        <w:t xml:space="preserve"> </w:t>
      </w:r>
      <w:r w:rsidR="00035D57">
        <w:t>sehr empfehlenswert</w:t>
      </w:r>
      <w:r w:rsidR="00CB3201">
        <w:t>.</w:t>
      </w:r>
    </w:p>
    <w:p w14:paraId="36AA0BD4" w14:textId="1B8BE4FF" w:rsidR="00F86931" w:rsidRPr="00D57BC6" w:rsidRDefault="008E5C45" w:rsidP="00B73F9D">
      <w:pPr>
        <w:pStyle w:val="SubheadlinePM"/>
      </w:pPr>
      <w:bookmarkStart w:id="4" w:name="OLE_LINK30"/>
      <w:bookmarkStart w:id="5" w:name="OLE_LINK31"/>
      <w:bookmarkStart w:id="6" w:name="OLE_LINK36"/>
      <w:r>
        <w:t>Ein sicheres Zugangspasswort wählen</w:t>
      </w:r>
      <w:bookmarkEnd w:id="4"/>
      <w:bookmarkEnd w:id="5"/>
      <w:bookmarkEnd w:id="6"/>
    </w:p>
    <w:p w14:paraId="3494A63F" w14:textId="4D219D56" w:rsidR="004A5AC0" w:rsidRDefault="008E5C45" w:rsidP="001F7DA6">
      <w:pPr>
        <w:pStyle w:val="StandardtextPM"/>
      </w:pPr>
      <w:r>
        <w:t xml:space="preserve">Das Passwort für das private WLAN sollte möglichst sicher sein. Da das Kennwort pro Gerät im Normalfall nur einmalig eingegeben werden muss, empfiehlt sich hier zudem die Wahl eines besonders sicheren und damit komplexen Passworts, das 20 Zeichen lang ist. Hier sollte an der Sicherheit nicht gespart werden, denn dieses Passwort gewährt Zugriff auf das gesamte Netzwerk. </w:t>
      </w:r>
      <w:r w:rsidR="007F2F02">
        <w:t xml:space="preserve">Wer Angst hat, das WLAN-Kennwort zu vergessen, kann es </w:t>
      </w:r>
      <w:r>
        <w:t>aufschr</w:t>
      </w:r>
      <w:r w:rsidR="007F2F02">
        <w:t>e</w:t>
      </w:r>
      <w:r>
        <w:t>iben und an einem sicheren Ort verwahren</w:t>
      </w:r>
      <w:r w:rsidR="007F2F02">
        <w:t>.</w:t>
      </w:r>
    </w:p>
    <w:p w14:paraId="1D9DC170" w14:textId="4812AD52" w:rsidR="007F2F02" w:rsidRDefault="007F2F02" w:rsidP="001F7DA6">
      <w:pPr>
        <w:pStyle w:val="StandardtextPM"/>
      </w:pPr>
    </w:p>
    <w:p w14:paraId="0F8FEF25" w14:textId="0B41DB4B" w:rsidR="007F2F02" w:rsidRPr="00D57BC6" w:rsidRDefault="007F2F02" w:rsidP="001F7DA6">
      <w:pPr>
        <w:pStyle w:val="StandardtextPM"/>
      </w:pPr>
      <w:r>
        <w:t xml:space="preserve">Apropos Kennwörter: Im gleichen Zuge sollten die Standardpasswörter angepasst werden, mit denen viele </w:t>
      </w:r>
      <w:r w:rsidR="001C1A0F">
        <w:t>Internet-</w:t>
      </w:r>
      <w:r>
        <w:t xml:space="preserve">Router und andere Netzwerkgeräte ausgeliefert werden. Ein „admin“ genanntes Administratorkonto für den Router mit dem Passwort „1234“ stellt Angreifer </w:t>
      </w:r>
      <w:proofErr w:type="spellStart"/>
      <w:r>
        <w:t>schlie</w:t>
      </w:r>
      <w:r w:rsidR="00F64D0B">
        <w:t>ss</w:t>
      </w:r>
      <w:r>
        <w:t>lich</w:t>
      </w:r>
      <w:proofErr w:type="spellEnd"/>
      <w:r>
        <w:t xml:space="preserve"> vor keine besonders </w:t>
      </w:r>
      <w:proofErr w:type="spellStart"/>
      <w:r>
        <w:t>gro</w:t>
      </w:r>
      <w:r w:rsidR="00F64D0B">
        <w:t>ss</w:t>
      </w:r>
      <w:r>
        <w:t>e</w:t>
      </w:r>
      <w:proofErr w:type="spellEnd"/>
      <w:r>
        <w:t xml:space="preserve"> </w:t>
      </w:r>
      <w:r>
        <w:lastRenderedPageBreak/>
        <w:t>Herausforderung.</w:t>
      </w:r>
      <w:r w:rsidR="005B4630">
        <w:t xml:space="preserve"> Sofern möglich, sollten Nutzer bei der ersten Inbetriebnahme ein neues Administratorkonto mit individuellem Nutzernamen und Passwort erstellen.</w:t>
      </w:r>
      <w:r w:rsidR="006256E3">
        <w:t xml:space="preserve"> </w:t>
      </w:r>
    </w:p>
    <w:p w14:paraId="45BA9DBF" w14:textId="0962C594" w:rsidR="004A5AC0" w:rsidRPr="00D57BC6" w:rsidRDefault="00E82DD1" w:rsidP="00B73F9D">
      <w:pPr>
        <w:pStyle w:val="SubheadlinePM"/>
      </w:pPr>
      <w:bookmarkStart w:id="7" w:name="OLE_LINK37"/>
      <w:bookmarkStart w:id="8" w:name="OLE_LINK38"/>
      <w:r>
        <w:t>Nicht benötigte Funktionen ausschalten</w:t>
      </w:r>
      <w:bookmarkEnd w:id="7"/>
      <w:bookmarkEnd w:id="8"/>
    </w:p>
    <w:p w14:paraId="23428094" w14:textId="5CE22A30" w:rsidR="004A5AC0" w:rsidRDefault="00E82DD1" w:rsidP="001F7DA6">
      <w:pPr>
        <w:pStyle w:val="StandardtextPM"/>
      </w:pPr>
      <w:r>
        <w:t xml:space="preserve">Moderne </w:t>
      </w:r>
      <w:r w:rsidR="00BD0F3D">
        <w:t>Internet-</w:t>
      </w:r>
      <w:r>
        <w:t xml:space="preserve">Router sind wahre Alleskönner. Sie dienen auf Wunsch zum Beispiel als Medienserver, die auch von unterwegs verfügbar sind. Das ist nützlich und gut, wenn diese Funktion aktiv genutzt wird. Allerdings </w:t>
      </w:r>
      <w:r w:rsidR="006256E3">
        <w:t xml:space="preserve">ermöglichen derartige Features auch Angriffe von </w:t>
      </w:r>
      <w:proofErr w:type="spellStart"/>
      <w:r w:rsidR="006256E3">
        <w:t>au</w:t>
      </w:r>
      <w:r w:rsidR="00F64D0B">
        <w:t>ss</w:t>
      </w:r>
      <w:r w:rsidR="006256E3">
        <w:t>en</w:t>
      </w:r>
      <w:proofErr w:type="spellEnd"/>
      <w:r w:rsidR="006256E3">
        <w:t xml:space="preserve">, wenn sie ungenutzt im Auslieferungszustand belassen werden. </w:t>
      </w:r>
      <w:r w:rsidR="00FF7DBE">
        <w:t xml:space="preserve">Nutzer sollten deshalb prüfen, welche Router-Funktionen sie im Alltag auch wirklich benötigen – und alle anderen abschalten. </w:t>
      </w:r>
    </w:p>
    <w:p w14:paraId="494B7F96" w14:textId="6A0F0379" w:rsidR="004A5AC0" w:rsidRPr="00D57BC6" w:rsidRDefault="006D432D" w:rsidP="001F7DA6">
      <w:pPr>
        <w:pStyle w:val="SubheadlinePM"/>
      </w:pPr>
      <w:bookmarkStart w:id="9" w:name="OLE_LINK39"/>
      <w:bookmarkStart w:id="10" w:name="OLE_LINK40"/>
      <w:bookmarkStart w:id="11" w:name="OLE_LINK41"/>
      <w:bookmarkStart w:id="12" w:name="OLE_LINK42"/>
      <w:r>
        <w:t>Gäste-WLAN einrichten</w:t>
      </w:r>
      <w:bookmarkEnd w:id="9"/>
      <w:bookmarkEnd w:id="10"/>
    </w:p>
    <w:p w14:paraId="1DC6E108" w14:textId="7DD66572" w:rsidR="006A130B" w:rsidRDefault="006A130B" w:rsidP="004A5F1F">
      <w:pPr>
        <w:pStyle w:val="StandardtextPM"/>
      </w:pPr>
      <w:r>
        <w:t xml:space="preserve">Zusätzlichen Schutz für sensible Daten bietet ein spezieller Gästezugang mit ausgewählten Berechtigungen. </w:t>
      </w:r>
      <w:bookmarkEnd w:id="11"/>
      <w:bookmarkEnd w:id="12"/>
      <w:r>
        <w:t xml:space="preserve">So ist sichergestellt, dass erwünschte wie unerwünschte Gäste keinen Zugriff auf bestimmte Daten oder Geräte haben. Das Gäste-WLAN muss zudem nur dann aktiviert werden, wenn auch wirklich Besuch im Haus ist. Ansonsten </w:t>
      </w:r>
      <w:r w:rsidR="006D432D" w:rsidRPr="006D432D">
        <w:t xml:space="preserve">bleibt </w:t>
      </w:r>
      <w:r>
        <w:t xml:space="preserve">es </w:t>
      </w:r>
      <w:r w:rsidR="006D432D" w:rsidRPr="006D432D">
        <w:t xml:space="preserve">deaktiviert und steht als möglicher </w:t>
      </w:r>
      <w:r w:rsidR="006D432D" w:rsidRPr="0079447D">
        <w:t xml:space="preserve">Angriffspunkt </w:t>
      </w:r>
      <w:r w:rsidR="0079447D" w:rsidRPr="0079447D">
        <w:t xml:space="preserve">erst </w:t>
      </w:r>
      <w:r w:rsidR="006D432D" w:rsidRPr="0079447D">
        <w:t>gar nicht zur</w:t>
      </w:r>
      <w:r w:rsidR="006D432D" w:rsidRPr="006D432D">
        <w:t xml:space="preserve"> Verfügung.</w:t>
      </w:r>
    </w:p>
    <w:p w14:paraId="5CB77F4D" w14:textId="06270403" w:rsidR="006A130B" w:rsidRPr="00D57BC6" w:rsidRDefault="006A130B" w:rsidP="006A130B">
      <w:pPr>
        <w:pStyle w:val="SubheadlinePM"/>
      </w:pPr>
      <w:bookmarkStart w:id="13" w:name="OLE_LINK43"/>
      <w:bookmarkStart w:id="14" w:name="OLE_LINK44"/>
      <w:bookmarkStart w:id="15" w:name="OLE_LINK45"/>
      <w:bookmarkStart w:id="16" w:name="OLE_LINK46"/>
      <w:r>
        <w:t>Auf Sicherheitsstandards achten</w:t>
      </w:r>
      <w:bookmarkEnd w:id="13"/>
      <w:bookmarkEnd w:id="14"/>
    </w:p>
    <w:p w14:paraId="536ECCE6" w14:textId="6C49781F" w:rsidR="006A130B" w:rsidRDefault="006A130B" w:rsidP="006A130B">
      <w:pPr>
        <w:pStyle w:val="StandardtextPM"/>
      </w:pPr>
      <w:r>
        <w:t xml:space="preserve">Der Grundstein für die WLAN-Sicherheit wird bereits beim Kauf von Netzwerk-Hardware gelegt. Diese </w:t>
      </w:r>
      <w:bookmarkEnd w:id="15"/>
      <w:bookmarkEnd w:id="16"/>
      <w:r>
        <w:t>unterscheidet sich nämlich in den unterstützten Sicherheitsstandards</w:t>
      </w:r>
      <w:r w:rsidR="009B19D3">
        <w:t xml:space="preserve"> und Verschlüsselungen</w:t>
      </w:r>
      <w:r>
        <w:t>. Als inzwischen veraltet gelten</w:t>
      </w:r>
      <w:r w:rsidR="009B19D3">
        <w:t xml:space="preserve"> die Verschlüsselungsmethoden „WEP“ und „WPA“</w:t>
      </w:r>
      <w:r w:rsidR="00FE5EE1">
        <w:t xml:space="preserve">. Empfehlenswerte Hardware sollte die </w:t>
      </w:r>
      <w:r w:rsidRPr="006A130B">
        <w:t>aktuellen Verschlüsselungsstandards WPA2 und WPA3</w:t>
      </w:r>
      <w:r w:rsidR="00FE5EE1">
        <w:t xml:space="preserve"> unterstützen</w:t>
      </w:r>
      <w:r w:rsidR="002C70AB">
        <w:t xml:space="preserve"> – wie beispielsweise viele devolo</w:t>
      </w:r>
      <w:r w:rsidR="00F00BC2">
        <w:t>-</w:t>
      </w:r>
      <w:r w:rsidR="002C70AB">
        <w:t>Produkte</w:t>
      </w:r>
      <w:r w:rsidRPr="006A130B">
        <w:t xml:space="preserve">. </w:t>
      </w:r>
      <w:r w:rsidR="00FE5EE1">
        <w:t xml:space="preserve">So bleibt das </w:t>
      </w:r>
      <w:r w:rsidRPr="006A130B">
        <w:t>Heimnetzwerk durch eine starke Verschlüsselung</w:t>
      </w:r>
      <w:r w:rsidR="00FE5EE1">
        <w:t xml:space="preserve"> geschützt</w:t>
      </w:r>
      <w:r w:rsidRPr="006A130B">
        <w:t xml:space="preserve">, die Verbindung zu kompatiblen Endgeräten </w:t>
      </w:r>
      <w:r w:rsidR="00FE5EE1">
        <w:t xml:space="preserve">wird erleichtert und </w:t>
      </w:r>
      <w:r w:rsidRPr="006A130B">
        <w:t xml:space="preserve">Angriffe von </w:t>
      </w:r>
      <w:proofErr w:type="spellStart"/>
      <w:r w:rsidRPr="006A130B">
        <w:t>au</w:t>
      </w:r>
      <w:r w:rsidR="00456FE0">
        <w:t>ss</w:t>
      </w:r>
      <w:r w:rsidRPr="006A130B">
        <w:t>en</w:t>
      </w:r>
      <w:proofErr w:type="spellEnd"/>
      <w:r w:rsidRPr="006A130B">
        <w:t xml:space="preserve"> </w:t>
      </w:r>
      <w:r w:rsidR="00226705">
        <w:t xml:space="preserve">werden </w:t>
      </w:r>
      <w:r w:rsidR="00FE5EE1">
        <w:t>erschwert</w:t>
      </w:r>
      <w:r w:rsidRPr="006A130B">
        <w:t>.</w:t>
      </w:r>
    </w:p>
    <w:p w14:paraId="0C444395" w14:textId="158B7874" w:rsidR="00192256" w:rsidRPr="00D57BC6" w:rsidRDefault="00192256" w:rsidP="00192256">
      <w:pPr>
        <w:pStyle w:val="SubheadlinePM"/>
      </w:pPr>
      <w:bookmarkStart w:id="17" w:name="OLE_LINK47"/>
      <w:bookmarkStart w:id="18" w:name="OLE_LINK48"/>
      <w:bookmarkStart w:id="19" w:name="OLE_LINK49"/>
      <w:bookmarkStart w:id="20" w:name="OLE_LINK50"/>
      <w:r>
        <w:t>Das Netzwerk ausschalten</w:t>
      </w:r>
      <w:bookmarkEnd w:id="17"/>
      <w:bookmarkEnd w:id="18"/>
    </w:p>
    <w:p w14:paraId="559D3D44" w14:textId="4BF25D1A" w:rsidR="00192256" w:rsidRDefault="00192256" w:rsidP="00192256">
      <w:pPr>
        <w:pStyle w:val="StandardtextPM"/>
      </w:pPr>
      <w:r>
        <w:t xml:space="preserve">Es klingt banal – aber am sichersten sind Daten, wenn sie gar nicht von </w:t>
      </w:r>
      <w:proofErr w:type="spellStart"/>
      <w:r>
        <w:t>au</w:t>
      </w:r>
      <w:r w:rsidR="00456FE0">
        <w:t>ss</w:t>
      </w:r>
      <w:r>
        <w:t>en</w:t>
      </w:r>
      <w:proofErr w:type="spellEnd"/>
      <w:r>
        <w:t xml:space="preserve"> erreichbar sind. Die WLAN-</w:t>
      </w:r>
      <w:bookmarkEnd w:id="19"/>
      <w:bookmarkEnd w:id="20"/>
      <w:r>
        <w:t xml:space="preserve">Sicherheit lässt sich also auch steigern, indem das WLAN zum Beispiel nachts komplett abgeschaltet wird. Das lässt sich je nach Gerät durch Zeitschaltfunktionen realisieren – oder indem einfach der </w:t>
      </w:r>
      <w:r w:rsidR="006F2B58">
        <w:t>Internet-</w:t>
      </w:r>
      <w:r>
        <w:t>Router abgeschaltet wird. Bei dieser Methode winkt ein gesenkter Stromverbrauch als zusätzlicher positiver Effekt.</w:t>
      </w:r>
    </w:p>
    <w:p w14:paraId="5D93FACC" w14:textId="77777777" w:rsidR="00FD0DF7" w:rsidRDefault="00FD0DF7" w:rsidP="00192256">
      <w:pPr>
        <w:pStyle w:val="StandardtextPM"/>
      </w:pPr>
    </w:p>
    <w:p w14:paraId="17195A29" w14:textId="0308C006" w:rsidR="0078645A" w:rsidRPr="00D57BC6" w:rsidRDefault="002E4FDE" w:rsidP="0078645A">
      <w:pPr>
        <w:pStyle w:val="SubheadlinePM"/>
      </w:pPr>
      <w:r>
        <w:t>Das devolo Portfolio</w:t>
      </w:r>
    </w:p>
    <w:p w14:paraId="27170C1B" w14:textId="61905BE2" w:rsidR="002E4FDE" w:rsidRDefault="002E4FDE" w:rsidP="002E4FDE">
      <w:pPr>
        <w:pStyle w:val="StandardtextPM"/>
      </w:pPr>
      <w:r w:rsidRPr="002E4FDE">
        <w:t xml:space="preserve">Die Netzwerkexperten </w:t>
      </w:r>
      <w:r>
        <w:t xml:space="preserve">der </w:t>
      </w:r>
      <w:r w:rsidR="006F2B58">
        <w:t xml:space="preserve">deutschen </w:t>
      </w:r>
      <w:r>
        <w:t>devolo AG</w:t>
      </w:r>
      <w:r w:rsidRPr="002E4FDE">
        <w:t xml:space="preserve"> bieten unterschiedliche Lösungen an, um </w:t>
      </w:r>
      <w:r>
        <w:t>ein sicheres und performantes</w:t>
      </w:r>
      <w:r w:rsidRPr="002E4FDE">
        <w:t xml:space="preserve"> Heimnetz </w:t>
      </w:r>
      <w:r>
        <w:t>einzurichten</w:t>
      </w:r>
      <w:r w:rsidRPr="002E4FDE">
        <w:t xml:space="preserve">. </w:t>
      </w:r>
      <w:r>
        <w:t xml:space="preserve">Für </w:t>
      </w:r>
      <w:r w:rsidR="002C70AB">
        <w:t xml:space="preserve">kleine und </w:t>
      </w:r>
      <w:proofErr w:type="spellStart"/>
      <w:r w:rsidR="002C70AB">
        <w:t>mittelgro</w:t>
      </w:r>
      <w:r w:rsidR="00456FE0">
        <w:t>ss</w:t>
      </w:r>
      <w:r w:rsidR="002C70AB">
        <w:t>e</w:t>
      </w:r>
      <w:proofErr w:type="spellEnd"/>
      <w:r w:rsidR="002C70AB">
        <w:t xml:space="preserve"> </w:t>
      </w:r>
      <w:r>
        <w:t xml:space="preserve">Wohnungen bieten sich beispielsweise der </w:t>
      </w:r>
      <w:r w:rsidRPr="00020C64">
        <w:t>devolo WiFi 6 Repeater 3000 und der devolo WiFi 6 Repeater 5400</w:t>
      </w:r>
      <w:r>
        <w:t xml:space="preserve"> an. Diese WLAN-Repeater verlängern die Reichweite des bestehenden Drahtlos</w:t>
      </w:r>
      <w:r w:rsidR="006B307C">
        <w:t>-N</w:t>
      </w:r>
      <w:r>
        <w:t xml:space="preserve">etzwerks. Mit </w:t>
      </w:r>
      <w:r w:rsidRPr="006E2144">
        <w:t>hohe</w:t>
      </w:r>
      <w:r>
        <w:t>n</w:t>
      </w:r>
      <w:r w:rsidRPr="006E2144">
        <w:t xml:space="preserve"> Datenraten</w:t>
      </w:r>
      <w:r>
        <w:t xml:space="preserve">, </w:t>
      </w:r>
      <w:r w:rsidRPr="006E2144">
        <w:t>fortschrittliche</w:t>
      </w:r>
      <w:r>
        <w:t>r</w:t>
      </w:r>
      <w:r w:rsidRPr="006E2144">
        <w:t xml:space="preserve"> Mesh-Funktionalität und </w:t>
      </w:r>
      <w:r>
        <w:t>einfachem</w:t>
      </w:r>
      <w:r w:rsidRPr="006E2144">
        <w:t xml:space="preserve"> Ein-Knopf-Setup </w:t>
      </w:r>
      <w:r>
        <w:t>machen sie neben Filmabenden auch den gesamten Alltag deutlich angenehmer.</w:t>
      </w:r>
    </w:p>
    <w:p w14:paraId="3A3825B3" w14:textId="041C5391" w:rsidR="002E4FDE" w:rsidRDefault="002E4FDE" w:rsidP="002E4FDE">
      <w:pPr>
        <w:pStyle w:val="StandardtextPM"/>
      </w:pPr>
      <w:r>
        <w:t xml:space="preserve">Für </w:t>
      </w:r>
      <w:proofErr w:type="spellStart"/>
      <w:r>
        <w:t>grö</w:t>
      </w:r>
      <w:r w:rsidR="00456FE0">
        <w:t>ss</w:t>
      </w:r>
      <w:r>
        <w:t>ere</w:t>
      </w:r>
      <w:proofErr w:type="spellEnd"/>
      <w:r>
        <w:t xml:space="preserve"> Wohnungen, Häuser und die Signalverstärkung über Stockwerke hinweg, empfiehlt sich die </w:t>
      </w:r>
      <w:r w:rsidR="00C15853">
        <w:t>Powerline-</w:t>
      </w:r>
      <w:r>
        <w:t xml:space="preserve">Produktlinie devolo Magic. Sie besteht aus handlichen </w:t>
      </w:r>
      <w:r w:rsidR="00C15853">
        <w:t>Powerline-</w:t>
      </w:r>
      <w:r>
        <w:t xml:space="preserve">Adaptern, die einfach in Steckdosen betrieben werden und die vorhandene Stromleitung für die Kommunikation untereinander nutzen. Der Vorteil dieser Lösung liegt auf der Hand: Wände und Decken sind kein Hindernis mehr, da das Netzwerk über eine stabile Verkabelung läuft – ohne dass Netzwerkkabel aufwändig und teuer nachgerüstet werden müssen. </w:t>
      </w:r>
    </w:p>
    <w:p w14:paraId="45088FAD" w14:textId="77777777" w:rsidR="009657C2" w:rsidRDefault="009657C2" w:rsidP="002A3306">
      <w:pPr>
        <w:pStyle w:val="SubheadlinePM"/>
        <w:spacing w:line="276" w:lineRule="auto"/>
      </w:pPr>
    </w:p>
    <w:p w14:paraId="5E3846FF" w14:textId="77777777" w:rsidR="00FF600E" w:rsidRPr="00A80BDB" w:rsidRDefault="00FF600E" w:rsidP="00FF600E">
      <w:pPr>
        <w:pStyle w:val="SubheadlinePM"/>
        <w:spacing w:line="276" w:lineRule="auto"/>
      </w:pPr>
      <w:r w:rsidRPr="00A80BDB">
        <w:t>Ansprechpartner für die Presse</w:t>
      </w:r>
    </w:p>
    <w:p w14:paraId="300880F3" w14:textId="77777777" w:rsidR="00FF600E" w:rsidRDefault="00FF600E" w:rsidP="00FF600E">
      <w:pPr>
        <w:pStyle w:val="StandardtextPM"/>
        <w:tabs>
          <w:tab w:val="left" w:pos="4536"/>
        </w:tabs>
        <w:ind w:right="848"/>
        <w:jc w:val="both"/>
      </w:pPr>
      <w:r>
        <w:t>Christoph Müllers</w:t>
      </w:r>
      <w:r>
        <w:tab/>
        <w:t>devolo AG</w:t>
      </w:r>
    </w:p>
    <w:p w14:paraId="5147BBB9" w14:textId="77777777" w:rsidR="00FF600E" w:rsidRDefault="00FF600E" w:rsidP="00FF600E">
      <w:pPr>
        <w:pStyle w:val="StandardtextPM"/>
        <w:tabs>
          <w:tab w:val="left" w:pos="4536"/>
        </w:tabs>
        <w:ind w:right="848"/>
        <w:jc w:val="both"/>
      </w:pPr>
      <w:proofErr w:type="gramStart"/>
      <w:r>
        <w:t>PR Müllers</w:t>
      </w:r>
      <w:proofErr w:type="gramEnd"/>
      <w:r>
        <w:t xml:space="preserve"> (CH)</w:t>
      </w:r>
      <w:r>
        <w:tab/>
        <w:t xml:space="preserve">Marcel </w:t>
      </w:r>
      <w:proofErr w:type="spellStart"/>
      <w:r>
        <w:t>Schüll</w:t>
      </w:r>
      <w:proofErr w:type="spellEnd"/>
    </w:p>
    <w:p w14:paraId="47F9930E" w14:textId="77777777" w:rsidR="00FF600E" w:rsidRDefault="00FF600E" w:rsidP="00FF600E">
      <w:pPr>
        <w:pStyle w:val="StandardtextPM"/>
        <w:tabs>
          <w:tab w:val="left" w:pos="4536"/>
        </w:tabs>
        <w:ind w:right="848"/>
        <w:jc w:val="both"/>
      </w:pPr>
      <w:proofErr w:type="spellStart"/>
      <w:r>
        <w:t>Davidstrasse</w:t>
      </w:r>
      <w:proofErr w:type="spellEnd"/>
      <w:r>
        <w:t xml:space="preserve"> 9</w:t>
      </w:r>
      <w:r>
        <w:tab/>
        <w:t>Charlottenburger Allee 67</w:t>
      </w:r>
    </w:p>
    <w:p w14:paraId="4C8B5AAC" w14:textId="77777777" w:rsidR="00FF600E" w:rsidRDefault="00FF600E" w:rsidP="00FF600E">
      <w:pPr>
        <w:pStyle w:val="StandardtextPM"/>
        <w:tabs>
          <w:tab w:val="left" w:pos="4536"/>
        </w:tabs>
        <w:ind w:right="848"/>
        <w:jc w:val="both"/>
      </w:pPr>
      <w:r>
        <w:t>CH-9000 St. Gallen</w:t>
      </w:r>
      <w:r>
        <w:tab/>
        <w:t>D-52068 Aachen</w:t>
      </w:r>
    </w:p>
    <w:p w14:paraId="1922697B" w14:textId="77777777" w:rsidR="00FF600E" w:rsidRDefault="00FF600E" w:rsidP="00FF600E">
      <w:pPr>
        <w:pStyle w:val="StandardtextPM"/>
        <w:tabs>
          <w:tab w:val="left" w:pos="4536"/>
        </w:tabs>
        <w:ind w:right="848"/>
        <w:jc w:val="both"/>
      </w:pPr>
      <w:r>
        <w:t>Tel.: +41 71 24 30 442</w:t>
      </w:r>
      <w:r>
        <w:tab/>
        <w:t>Tel.: +49 241 18279-514</w:t>
      </w:r>
    </w:p>
    <w:p w14:paraId="583543DD" w14:textId="77777777" w:rsidR="00FF600E" w:rsidRDefault="00FF600E" w:rsidP="00FF600E">
      <w:pPr>
        <w:pStyle w:val="StandardtextPM"/>
        <w:tabs>
          <w:tab w:val="left" w:pos="4536"/>
        </w:tabs>
        <w:ind w:right="848"/>
        <w:jc w:val="both"/>
      </w:pPr>
      <w:hyperlink r:id="rId8" w:history="1">
        <w:r>
          <w:rPr>
            <w:rStyle w:val="Hyperlink"/>
          </w:rPr>
          <w:t>devolo@prmuellers.ch</w:t>
        </w:r>
      </w:hyperlink>
      <w:r>
        <w:t xml:space="preserve">   </w:t>
      </w:r>
      <w:r>
        <w:tab/>
      </w:r>
      <w:hyperlink r:id="rId9" w:history="1">
        <w:r>
          <w:rPr>
            <w:rStyle w:val="Hyperlink"/>
          </w:rPr>
          <w:t>marcel.schuell@devolo.de</w:t>
        </w:r>
      </w:hyperlink>
      <w:r>
        <w:t xml:space="preserve"> </w:t>
      </w:r>
    </w:p>
    <w:p w14:paraId="0E794743" w14:textId="77777777" w:rsidR="00FF600E" w:rsidRDefault="00FF600E" w:rsidP="00FF600E">
      <w:pPr>
        <w:pStyle w:val="StandardtextPM"/>
        <w:ind w:right="848"/>
        <w:jc w:val="both"/>
      </w:pPr>
    </w:p>
    <w:p w14:paraId="5DAF7DE0" w14:textId="77777777" w:rsidR="00FF600E" w:rsidRDefault="00FF600E" w:rsidP="00FF600E">
      <w:pPr>
        <w:spacing w:line="360" w:lineRule="auto"/>
      </w:pPr>
    </w:p>
    <w:p w14:paraId="307CDE7B" w14:textId="77777777" w:rsidR="00FF600E" w:rsidRDefault="00FF600E" w:rsidP="00FF600E">
      <w:pPr>
        <w:pStyle w:val="StandardtextPM"/>
        <w:rPr>
          <w:rStyle w:val="Hyperlink"/>
          <w:color w:val="auto"/>
          <w:u w:val="none"/>
        </w:rPr>
      </w:pPr>
      <w:r>
        <w:t xml:space="preserve">Diesen Text und aktuelle Produktabbildungen sowie weitere Presseinformationen finden Sie auch im devolo-Pressebereich unter </w:t>
      </w:r>
      <w:hyperlink r:id="rId10" w:history="1">
        <w:r w:rsidRPr="00EE1286">
          <w:rPr>
            <w:rStyle w:val="Hyperlink"/>
          </w:rPr>
          <w:t>https://www.devolo.ch/ueber-devolo/presse</w:t>
        </w:r>
      </w:hyperlink>
      <w:r>
        <w:rPr>
          <w:rStyle w:val="Hyperlink"/>
          <w:color w:val="auto"/>
          <w:u w:val="none"/>
        </w:rPr>
        <w:t xml:space="preserve">. </w:t>
      </w:r>
    </w:p>
    <w:p w14:paraId="7EFF318A" w14:textId="77777777" w:rsidR="00352DCE" w:rsidRPr="00D57BC6" w:rsidRDefault="00352DCE" w:rsidP="00352DCE">
      <w:pPr>
        <w:pStyle w:val="SubheadlinePM"/>
      </w:pPr>
      <w:r w:rsidRPr="00D57BC6">
        <w:t>Über devolo</w:t>
      </w:r>
    </w:p>
    <w:p w14:paraId="1F1C69A8" w14:textId="0EE285E7" w:rsidR="004A5AC0" w:rsidRPr="00D57BC6" w:rsidRDefault="0017423D" w:rsidP="00352DCE">
      <w:pPr>
        <w:pStyle w:val="StandardtextPM"/>
      </w:pPr>
      <w:r w:rsidRPr="0017423D">
        <w:t xml:space="preserve">devolo entwickelt intelligente Heimvernetzungslösungen, die Highspeed-Internet in jeden Winkel von Haus und Wohnung bringen. Kernprodukt ist devolo Magic, eine Technologie, die smarte wie flexible Netzwerke über die Stromleitung ermöglicht. Komplettiert wird das Produktportfolio durch innovative Mesh-WLAN-Systeme und Lösungen für Glasfaseranschlüsse. Mit mehr als 45 Millionen verkauften Powerline-Adaptern zählt devolo zu den Marktführern weltweit. Über </w:t>
      </w:r>
      <w:r w:rsidR="00585860">
        <w:t>8</w:t>
      </w:r>
      <w:r w:rsidRPr="0017423D">
        <w:t>00 internationale Testsiege und Auszeichnungen belegen die Innovationsführerschaft. devolo wurde 2002 in Aachen gegründet und ist in mehr als 10 Ländern vertreten.</w:t>
      </w:r>
    </w:p>
    <w:sectPr w:rsidR="004A5AC0" w:rsidRPr="00D57BC6" w:rsidSect="00F84759">
      <w:headerReference w:type="default" r:id="rId11"/>
      <w:pgSz w:w="11906" w:h="16838"/>
      <w:pgMar w:top="1985" w:right="851" w:bottom="851"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74C0" w14:textId="77777777" w:rsidR="00E9097F" w:rsidRDefault="00E9097F">
      <w:r>
        <w:separator/>
      </w:r>
    </w:p>
  </w:endnote>
  <w:endnote w:type="continuationSeparator" w:id="0">
    <w:p w14:paraId="31BCDEAE" w14:textId="77777777" w:rsidR="00E9097F" w:rsidRDefault="00E9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0CC7" w14:textId="77777777" w:rsidR="00E9097F" w:rsidRDefault="00E9097F">
      <w:r>
        <w:separator/>
      </w:r>
    </w:p>
  </w:footnote>
  <w:footnote w:type="continuationSeparator" w:id="0">
    <w:p w14:paraId="1604A2A4" w14:textId="77777777" w:rsidR="00E9097F" w:rsidRDefault="00E9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0345"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69577072" wp14:editId="5A81C384">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69FAC20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77072"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69FAC20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3F3693B1" wp14:editId="2BCCC6FE">
          <wp:simplePos x="0" y="0"/>
          <wp:positionH relativeFrom="column">
            <wp:posOffset>-909584</wp:posOffset>
          </wp:positionH>
          <wp:positionV relativeFrom="paragraph">
            <wp:posOffset>8039</wp:posOffset>
          </wp:positionV>
          <wp:extent cx="7560000" cy="1296000"/>
          <wp:effectExtent l="0" t="0" r="317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125703944">
    <w:abstractNumId w:val="31"/>
  </w:num>
  <w:num w:numId="2" w16cid:durableId="24943802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763913124">
    <w:abstractNumId w:val="24"/>
  </w:num>
  <w:num w:numId="4" w16cid:durableId="128129554">
    <w:abstractNumId w:val="32"/>
  </w:num>
  <w:num w:numId="5" w16cid:durableId="792482803">
    <w:abstractNumId w:val="27"/>
  </w:num>
  <w:num w:numId="6" w16cid:durableId="683476315">
    <w:abstractNumId w:val="35"/>
  </w:num>
  <w:num w:numId="7" w16cid:durableId="1071543080">
    <w:abstractNumId w:val="33"/>
  </w:num>
  <w:num w:numId="8" w16cid:durableId="1358584880">
    <w:abstractNumId w:val="38"/>
  </w:num>
  <w:num w:numId="9" w16cid:durableId="157769005">
    <w:abstractNumId w:val="13"/>
  </w:num>
  <w:num w:numId="10" w16cid:durableId="307366702">
    <w:abstractNumId w:val="21"/>
  </w:num>
  <w:num w:numId="11" w16cid:durableId="118568539">
    <w:abstractNumId w:val="16"/>
  </w:num>
  <w:num w:numId="12" w16cid:durableId="1900357616">
    <w:abstractNumId w:val="15"/>
  </w:num>
  <w:num w:numId="13" w16cid:durableId="218055526">
    <w:abstractNumId w:val="12"/>
  </w:num>
  <w:num w:numId="14" w16cid:durableId="2089959389">
    <w:abstractNumId w:val="11"/>
  </w:num>
  <w:num w:numId="15" w16cid:durableId="817262826">
    <w:abstractNumId w:val="18"/>
  </w:num>
  <w:num w:numId="16" w16cid:durableId="1168012069">
    <w:abstractNumId w:val="19"/>
  </w:num>
  <w:num w:numId="17" w16cid:durableId="1979215868">
    <w:abstractNumId w:val="23"/>
  </w:num>
  <w:num w:numId="18" w16cid:durableId="659768630">
    <w:abstractNumId w:val="36"/>
  </w:num>
  <w:num w:numId="19" w16cid:durableId="1949897274">
    <w:abstractNumId w:val="37"/>
  </w:num>
  <w:num w:numId="20" w16cid:durableId="2124498557">
    <w:abstractNumId w:val="29"/>
  </w:num>
  <w:num w:numId="21" w16cid:durableId="1142842215">
    <w:abstractNumId w:val="34"/>
  </w:num>
  <w:num w:numId="22" w16cid:durableId="1673333083">
    <w:abstractNumId w:val="14"/>
  </w:num>
  <w:num w:numId="23" w16cid:durableId="903223317">
    <w:abstractNumId w:val="28"/>
  </w:num>
  <w:num w:numId="24" w16cid:durableId="721907517">
    <w:abstractNumId w:val="25"/>
  </w:num>
  <w:num w:numId="25" w16cid:durableId="749809715">
    <w:abstractNumId w:val="9"/>
  </w:num>
  <w:num w:numId="26" w16cid:durableId="425731322">
    <w:abstractNumId w:val="7"/>
  </w:num>
  <w:num w:numId="27" w16cid:durableId="1988900662">
    <w:abstractNumId w:val="6"/>
  </w:num>
  <w:num w:numId="28" w16cid:durableId="1018889004">
    <w:abstractNumId w:val="5"/>
  </w:num>
  <w:num w:numId="29" w16cid:durableId="823856278">
    <w:abstractNumId w:val="4"/>
  </w:num>
  <w:num w:numId="30" w16cid:durableId="1862548739">
    <w:abstractNumId w:val="8"/>
  </w:num>
  <w:num w:numId="31" w16cid:durableId="778835198">
    <w:abstractNumId w:val="3"/>
  </w:num>
  <w:num w:numId="32" w16cid:durableId="1335642708">
    <w:abstractNumId w:val="2"/>
  </w:num>
  <w:num w:numId="33" w16cid:durableId="1653018764">
    <w:abstractNumId w:val="1"/>
  </w:num>
  <w:num w:numId="34" w16cid:durableId="698428964">
    <w:abstractNumId w:val="0"/>
  </w:num>
  <w:num w:numId="35" w16cid:durableId="938176665">
    <w:abstractNumId w:val="17"/>
  </w:num>
  <w:num w:numId="36" w16cid:durableId="134420727">
    <w:abstractNumId w:val="30"/>
  </w:num>
  <w:num w:numId="37" w16cid:durableId="844898926">
    <w:abstractNumId w:val="20"/>
  </w:num>
  <w:num w:numId="38" w16cid:durableId="1504858286">
    <w:abstractNumId w:val="26"/>
  </w:num>
  <w:num w:numId="39" w16cid:durableId="20753505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5D57"/>
    <w:rsid w:val="00036ABD"/>
    <w:rsid w:val="00041397"/>
    <w:rsid w:val="00044BDB"/>
    <w:rsid w:val="000539C7"/>
    <w:rsid w:val="00063135"/>
    <w:rsid w:val="00064F45"/>
    <w:rsid w:val="0006672F"/>
    <w:rsid w:val="000907BE"/>
    <w:rsid w:val="000A44FA"/>
    <w:rsid w:val="000B3D5E"/>
    <w:rsid w:val="000C079C"/>
    <w:rsid w:val="000C3F6B"/>
    <w:rsid w:val="000D0AE6"/>
    <w:rsid w:val="000E7C2E"/>
    <w:rsid w:val="000F0590"/>
    <w:rsid w:val="000F05F9"/>
    <w:rsid w:val="00103095"/>
    <w:rsid w:val="00105D16"/>
    <w:rsid w:val="00111A0C"/>
    <w:rsid w:val="0011544D"/>
    <w:rsid w:val="00123F56"/>
    <w:rsid w:val="00132912"/>
    <w:rsid w:val="001346DB"/>
    <w:rsid w:val="00135FFB"/>
    <w:rsid w:val="00144F8D"/>
    <w:rsid w:val="00155B48"/>
    <w:rsid w:val="001644D1"/>
    <w:rsid w:val="0017181B"/>
    <w:rsid w:val="0017423D"/>
    <w:rsid w:val="00192256"/>
    <w:rsid w:val="00195A51"/>
    <w:rsid w:val="001A15E2"/>
    <w:rsid w:val="001A4FFC"/>
    <w:rsid w:val="001B72BD"/>
    <w:rsid w:val="001C1A0F"/>
    <w:rsid w:val="001C60DF"/>
    <w:rsid w:val="001C79C8"/>
    <w:rsid w:val="001D3D17"/>
    <w:rsid w:val="001D7312"/>
    <w:rsid w:val="001E65C4"/>
    <w:rsid w:val="001F7DA6"/>
    <w:rsid w:val="0020428E"/>
    <w:rsid w:val="00226705"/>
    <w:rsid w:val="00226ADD"/>
    <w:rsid w:val="00227540"/>
    <w:rsid w:val="00251365"/>
    <w:rsid w:val="002661E6"/>
    <w:rsid w:val="00276290"/>
    <w:rsid w:val="00285C50"/>
    <w:rsid w:val="00287EDC"/>
    <w:rsid w:val="00290062"/>
    <w:rsid w:val="002A083D"/>
    <w:rsid w:val="002A3306"/>
    <w:rsid w:val="002B77B1"/>
    <w:rsid w:val="002C29AA"/>
    <w:rsid w:val="002C3F12"/>
    <w:rsid w:val="002C70AB"/>
    <w:rsid w:val="002E4FDE"/>
    <w:rsid w:val="002E5D93"/>
    <w:rsid w:val="002E6013"/>
    <w:rsid w:val="00303D8C"/>
    <w:rsid w:val="00312DD0"/>
    <w:rsid w:val="00313ECA"/>
    <w:rsid w:val="00325566"/>
    <w:rsid w:val="00330EFC"/>
    <w:rsid w:val="00333AE5"/>
    <w:rsid w:val="00351E65"/>
    <w:rsid w:val="00352DCE"/>
    <w:rsid w:val="00353E35"/>
    <w:rsid w:val="00356118"/>
    <w:rsid w:val="003577B8"/>
    <w:rsid w:val="00361508"/>
    <w:rsid w:val="00382FE2"/>
    <w:rsid w:val="003927C8"/>
    <w:rsid w:val="003A491B"/>
    <w:rsid w:val="003C02FB"/>
    <w:rsid w:val="003C4348"/>
    <w:rsid w:val="003D1A54"/>
    <w:rsid w:val="003D34C4"/>
    <w:rsid w:val="003D5203"/>
    <w:rsid w:val="003D575C"/>
    <w:rsid w:val="003E533C"/>
    <w:rsid w:val="003E7C0A"/>
    <w:rsid w:val="003F6AD6"/>
    <w:rsid w:val="0040144F"/>
    <w:rsid w:val="00456FE0"/>
    <w:rsid w:val="004671B1"/>
    <w:rsid w:val="00472B42"/>
    <w:rsid w:val="00490530"/>
    <w:rsid w:val="00491471"/>
    <w:rsid w:val="004A3BE3"/>
    <w:rsid w:val="004A5AC0"/>
    <w:rsid w:val="004A5F1F"/>
    <w:rsid w:val="004B2586"/>
    <w:rsid w:val="004C32CA"/>
    <w:rsid w:val="004C529B"/>
    <w:rsid w:val="004E4599"/>
    <w:rsid w:val="00500339"/>
    <w:rsid w:val="00517FBE"/>
    <w:rsid w:val="005331CC"/>
    <w:rsid w:val="00552DC3"/>
    <w:rsid w:val="00563970"/>
    <w:rsid w:val="0056756E"/>
    <w:rsid w:val="00570FBD"/>
    <w:rsid w:val="00585860"/>
    <w:rsid w:val="00590A24"/>
    <w:rsid w:val="005B4630"/>
    <w:rsid w:val="005B6C22"/>
    <w:rsid w:val="005C08F7"/>
    <w:rsid w:val="005C5C26"/>
    <w:rsid w:val="005D43E7"/>
    <w:rsid w:val="005E33C8"/>
    <w:rsid w:val="005E467A"/>
    <w:rsid w:val="00622A52"/>
    <w:rsid w:val="006256E3"/>
    <w:rsid w:val="00625DC9"/>
    <w:rsid w:val="00626174"/>
    <w:rsid w:val="00630B92"/>
    <w:rsid w:val="006341D4"/>
    <w:rsid w:val="00641B1F"/>
    <w:rsid w:val="0064593C"/>
    <w:rsid w:val="0065519A"/>
    <w:rsid w:val="006638AF"/>
    <w:rsid w:val="006742A2"/>
    <w:rsid w:val="00674E77"/>
    <w:rsid w:val="006900C0"/>
    <w:rsid w:val="006A0FAC"/>
    <w:rsid w:val="006A130B"/>
    <w:rsid w:val="006A4D01"/>
    <w:rsid w:val="006B2BAC"/>
    <w:rsid w:val="006B307C"/>
    <w:rsid w:val="006B3594"/>
    <w:rsid w:val="006C513E"/>
    <w:rsid w:val="006D432D"/>
    <w:rsid w:val="006F2B58"/>
    <w:rsid w:val="006F4397"/>
    <w:rsid w:val="0070320B"/>
    <w:rsid w:val="00707E1B"/>
    <w:rsid w:val="007223A9"/>
    <w:rsid w:val="00761083"/>
    <w:rsid w:val="0078645A"/>
    <w:rsid w:val="00790DA0"/>
    <w:rsid w:val="0079447D"/>
    <w:rsid w:val="007A0414"/>
    <w:rsid w:val="007A380C"/>
    <w:rsid w:val="007B566E"/>
    <w:rsid w:val="007C1D9B"/>
    <w:rsid w:val="007C3B6A"/>
    <w:rsid w:val="007D0C69"/>
    <w:rsid w:val="007E69BC"/>
    <w:rsid w:val="007F2F02"/>
    <w:rsid w:val="007F7838"/>
    <w:rsid w:val="00800A40"/>
    <w:rsid w:val="00802C80"/>
    <w:rsid w:val="00825EBD"/>
    <w:rsid w:val="00830E24"/>
    <w:rsid w:val="00840540"/>
    <w:rsid w:val="00857952"/>
    <w:rsid w:val="00866050"/>
    <w:rsid w:val="00871740"/>
    <w:rsid w:val="00887AD6"/>
    <w:rsid w:val="0089056A"/>
    <w:rsid w:val="00892AD2"/>
    <w:rsid w:val="008A4B09"/>
    <w:rsid w:val="008A6152"/>
    <w:rsid w:val="008D064B"/>
    <w:rsid w:val="008E5C45"/>
    <w:rsid w:val="008F5AA0"/>
    <w:rsid w:val="00916590"/>
    <w:rsid w:val="0093445B"/>
    <w:rsid w:val="00953409"/>
    <w:rsid w:val="009612BA"/>
    <w:rsid w:val="009618FB"/>
    <w:rsid w:val="009657C2"/>
    <w:rsid w:val="0097171D"/>
    <w:rsid w:val="00974794"/>
    <w:rsid w:val="009768EE"/>
    <w:rsid w:val="00981DFD"/>
    <w:rsid w:val="00993143"/>
    <w:rsid w:val="009A1492"/>
    <w:rsid w:val="009B19D3"/>
    <w:rsid w:val="009B39A7"/>
    <w:rsid w:val="009D2CB6"/>
    <w:rsid w:val="009D30BD"/>
    <w:rsid w:val="009D5BFE"/>
    <w:rsid w:val="009D6829"/>
    <w:rsid w:val="009E2DAE"/>
    <w:rsid w:val="009E2E0A"/>
    <w:rsid w:val="009E700D"/>
    <w:rsid w:val="009F0601"/>
    <w:rsid w:val="00A03047"/>
    <w:rsid w:val="00A10E55"/>
    <w:rsid w:val="00A31808"/>
    <w:rsid w:val="00A6278B"/>
    <w:rsid w:val="00A66150"/>
    <w:rsid w:val="00A76AD3"/>
    <w:rsid w:val="00A83B8A"/>
    <w:rsid w:val="00A934E9"/>
    <w:rsid w:val="00A9509D"/>
    <w:rsid w:val="00A97B26"/>
    <w:rsid w:val="00AA1510"/>
    <w:rsid w:val="00AB2501"/>
    <w:rsid w:val="00AD6CCB"/>
    <w:rsid w:val="00AF1B2D"/>
    <w:rsid w:val="00AF5EC7"/>
    <w:rsid w:val="00B03896"/>
    <w:rsid w:val="00B147A3"/>
    <w:rsid w:val="00B2019C"/>
    <w:rsid w:val="00B402A0"/>
    <w:rsid w:val="00B5137A"/>
    <w:rsid w:val="00B66AF1"/>
    <w:rsid w:val="00B73F9D"/>
    <w:rsid w:val="00B74A4B"/>
    <w:rsid w:val="00B77626"/>
    <w:rsid w:val="00B81FCA"/>
    <w:rsid w:val="00B8754F"/>
    <w:rsid w:val="00B904B1"/>
    <w:rsid w:val="00B95160"/>
    <w:rsid w:val="00BA0050"/>
    <w:rsid w:val="00BA4DBB"/>
    <w:rsid w:val="00BC7F5E"/>
    <w:rsid w:val="00BD0F3D"/>
    <w:rsid w:val="00BD195B"/>
    <w:rsid w:val="00BE1603"/>
    <w:rsid w:val="00C00055"/>
    <w:rsid w:val="00C020B1"/>
    <w:rsid w:val="00C138CE"/>
    <w:rsid w:val="00C14629"/>
    <w:rsid w:val="00C15853"/>
    <w:rsid w:val="00C24111"/>
    <w:rsid w:val="00C301B7"/>
    <w:rsid w:val="00C4485E"/>
    <w:rsid w:val="00C46307"/>
    <w:rsid w:val="00C51294"/>
    <w:rsid w:val="00C52981"/>
    <w:rsid w:val="00C63402"/>
    <w:rsid w:val="00C63CFF"/>
    <w:rsid w:val="00C81B56"/>
    <w:rsid w:val="00C83B95"/>
    <w:rsid w:val="00C87C61"/>
    <w:rsid w:val="00CA6F2A"/>
    <w:rsid w:val="00CB0CA8"/>
    <w:rsid w:val="00CB2B8A"/>
    <w:rsid w:val="00CB3201"/>
    <w:rsid w:val="00CB5B89"/>
    <w:rsid w:val="00CC2459"/>
    <w:rsid w:val="00CC52C1"/>
    <w:rsid w:val="00CC58F5"/>
    <w:rsid w:val="00CD6C4C"/>
    <w:rsid w:val="00CE27DB"/>
    <w:rsid w:val="00CE32B0"/>
    <w:rsid w:val="00CF74F2"/>
    <w:rsid w:val="00CF7929"/>
    <w:rsid w:val="00D03CCF"/>
    <w:rsid w:val="00D03FB8"/>
    <w:rsid w:val="00D13FD0"/>
    <w:rsid w:val="00D362F8"/>
    <w:rsid w:val="00D37F10"/>
    <w:rsid w:val="00D42A4A"/>
    <w:rsid w:val="00D43641"/>
    <w:rsid w:val="00D4498F"/>
    <w:rsid w:val="00D50B3D"/>
    <w:rsid w:val="00D57BC6"/>
    <w:rsid w:val="00D6044F"/>
    <w:rsid w:val="00D70DD6"/>
    <w:rsid w:val="00D846F2"/>
    <w:rsid w:val="00DA4629"/>
    <w:rsid w:val="00DC71FB"/>
    <w:rsid w:val="00DE492A"/>
    <w:rsid w:val="00E07152"/>
    <w:rsid w:val="00E45E66"/>
    <w:rsid w:val="00E75289"/>
    <w:rsid w:val="00E82DD1"/>
    <w:rsid w:val="00E84A8E"/>
    <w:rsid w:val="00E9097F"/>
    <w:rsid w:val="00E93DA7"/>
    <w:rsid w:val="00E96959"/>
    <w:rsid w:val="00EA45E7"/>
    <w:rsid w:val="00EC239C"/>
    <w:rsid w:val="00ED01FA"/>
    <w:rsid w:val="00ED55BA"/>
    <w:rsid w:val="00EE4F0D"/>
    <w:rsid w:val="00EF1F88"/>
    <w:rsid w:val="00EF5A34"/>
    <w:rsid w:val="00F00BC2"/>
    <w:rsid w:val="00F020BE"/>
    <w:rsid w:val="00F10F3D"/>
    <w:rsid w:val="00F14D4C"/>
    <w:rsid w:val="00F302FC"/>
    <w:rsid w:val="00F322F5"/>
    <w:rsid w:val="00F33809"/>
    <w:rsid w:val="00F40127"/>
    <w:rsid w:val="00F5091A"/>
    <w:rsid w:val="00F51737"/>
    <w:rsid w:val="00F56C12"/>
    <w:rsid w:val="00F64D0B"/>
    <w:rsid w:val="00F64E83"/>
    <w:rsid w:val="00F84759"/>
    <w:rsid w:val="00F8580D"/>
    <w:rsid w:val="00F86931"/>
    <w:rsid w:val="00FA3CD5"/>
    <w:rsid w:val="00FA5675"/>
    <w:rsid w:val="00FA6417"/>
    <w:rsid w:val="00FA769B"/>
    <w:rsid w:val="00FC3667"/>
    <w:rsid w:val="00FC7907"/>
    <w:rsid w:val="00FD0DF7"/>
    <w:rsid w:val="00FD3B96"/>
    <w:rsid w:val="00FD56BA"/>
    <w:rsid w:val="00FE5EE1"/>
    <w:rsid w:val="00FF600E"/>
    <w:rsid w:val="00FF7D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A3B98"/>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6256E3"/>
    <w:rPr>
      <w:color w:val="605E5C"/>
      <w:shd w:val="clear" w:color="auto" w:fill="E1DFDD"/>
    </w:rPr>
  </w:style>
  <w:style w:type="paragraph" w:styleId="berarbeitung">
    <w:name w:val="Revision"/>
    <w:hidden/>
    <w:uiPriority w:val="99"/>
    <w:semiHidden/>
    <w:rsid w:val="003E533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evolo.ch/ueber-devolo/presse"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6270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23</cp:revision>
  <cp:lastPrinted>2008-10-10T08:46:00Z</cp:lastPrinted>
  <dcterms:created xsi:type="dcterms:W3CDTF">2023-01-26T16:35:00Z</dcterms:created>
  <dcterms:modified xsi:type="dcterms:W3CDTF">2023-02-01T08:29:00Z</dcterms:modified>
</cp:coreProperties>
</file>