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4F85" w14:textId="07A0263B" w:rsidR="00CC52C1" w:rsidRPr="0070320B" w:rsidRDefault="00791635" w:rsidP="006B2BAC">
      <w:pPr>
        <w:pStyle w:val="HeadlinePM"/>
      </w:pPr>
      <w:r>
        <w:t xml:space="preserve">WLAN der nächsten Generation: die neuen </w:t>
      </w:r>
      <w:bookmarkStart w:id="0" w:name="OLE_LINK701"/>
      <w:bookmarkStart w:id="1" w:name="OLE_LINK702"/>
      <w:r w:rsidR="00B12A9E">
        <w:br/>
        <w:t xml:space="preserve">devolo </w:t>
      </w:r>
      <w:r>
        <w:t>Magic 2 WiFi 6 Mesh Kits</w:t>
      </w:r>
      <w:bookmarkEnd w:id="0"/>
      <w:bookmarkEnd w:id="1"/>
    </w:p>
    <w:p w14:paraId="7C9C385D" w14:textId="40E1B247" w:rsidR="00317812" w:rsidRDefault="000313B1" w:rsidP="00B73F9D">
      <w:pPr>
        <w:pStyle w:val="AnreiertextPM"/>
      </w:pPr>
      <w:r>
        <w:t xml:space="preserve">St. </w:t>
      </w:r>
      <w:r w:rsidRPr="000313B1">
        <w:t>Gallen</w:t>
      </w:r>
      <w:r w:rsidR="006742A2" w:rsidRPr="000313B1">
        <w:t xml:space="preserve">, </w:t>
      </w:r>
      <w:r w:rsidR="00143859">
        <w:t>23</w:t>
      </w:r>
      <w:r w:rsidR="00BB3190" w:rsidRPr="000313B1">
        <w:t xml:space="preserve">. </w:t>
      </w:r>
      <w:r w:rsidR="00F27E57" w:rsidRPr="000313B1">
        <w:t>Februar</w:t>
      </w:r>
      <w:r w:rsidR="00BB3190" w:rsidRPr="000313B1">
        <w:t xml:space="preserve"> 2022</w:t>
      </w:r>
      <w:r w:rsidR="003927C8" w:rsidRPr="000313B1">
        <w:t xml:space="preserve"> </w:t>
      </w:r>
      <w:r w:rsidR="006742A2" w:rsidRPr="000313B1">
        <w:t>–</w:t>
      </w:r>
      <w:r w:rsidR="008A4F3E" w:rsidRPr="000313B1">
        <w:t xml:space="preserve"> </w:t>
      </w:r>
      <w:r w:rsidR="00870D61" w:rsidRPr="000313B1">
        <w:t>Modernes</w:t>
      </w:r>
      <w:r w:rsidR="00870D61">
        <w:t xml:space="preserve"> Home Entertainment ist nur so gut wie das </w:t>
      </w:r>
      <w:r w:rsidR="00B12A9E">
        <w:t xml:space="preserve">heimische </w:t>
      </w:r>
      <w:r w:rsidR="00870D61">
        <w:t xml:space="preserve">WLAN. </w:t>
      </w:r>
      <w:r w:rsidR="00265528">
        <w:t xml:space="preserve">Der </w:t>
      </w:r>
      <w:r w:rsidR="00A14C3E">
        <w:t>deutsche</w:t>
      </w:r>
      <w:r w:rsidR="00265528">
        <w:t xml:space="preserve"> Hersteller devolo präsentiert jetzt zwei neue Mesh Kits für das perfekte </w:t>
      </w:r>
      <w:r w:rsidR="00B12A9E">
        <w:br/>
      </w:r>
      <w:r w:rsidR="00265528">
        <w:t>WiFi-Upgrade – m</w:t>
      </w:r>
      <w:r w:rsidR="00914C21" w:rsidRPr="00914C21">
        <w:t xml:space="preserve">it </w:t>
      </w:r>
      <w:r w:rsidR="00914C21">
        <w:t>neuesten</w:t>
      </w:r>
      <w:r w:rsidR="00914C21" w:rsidRPr="00914C21">
        <w:t xml:space="preserve"> Wi-Fi 6-Features</w:t>
      </w:r>
      <w:r w:rsidR="00914C21">
        <w:t>, moderner</w:t>
      </w:r>
      <w:r w:rsidR="00914C21" w:rsidRPr="00914C21">
        <w:t xml:space="preserve"> Mesh-Technologie und dem schnellste</w:t>
      </w:r>
      <w:r w:rsidR="00367790">
        <w:t>n</w:t>
      </w:r>
      <w:r w:rsidR="00914C21" w:rsidRPr="00914C21">
        <w:t xml:space="preserve"> Powerline</w:t>
      </w:r>
      <w:r w:rsidR="00B12A9E">
        <w:t>-S</w:t>
      </w:r>
      <w:r w:rsidR="00914C21" w:rsidRPr="00914C21">
        <w:t>tandard</w:t>
      </w:r>
      <w:r w:rsidR="00265528">
        <w:t xml:space="preserve"> G.hn.</w:t>
      </w:r>
      <w:r w:rsidR="00914C21" w:rsidRPr="00914C21">
        <w:t xml:space="preserve"> </w:t>
      </w:r>
      <w:r w:rsidR="00265528">
        <w:t xml:space="preserve">Mit den neuen Mesh Kits können </w:t>
      </w:r>
      <w:r w:rsidR="00914C21" w:rsidRPr="00914C21">
        <w:t>im Wohnzimmer die neuen Lieblingsfilme butterweich in 4K</w:t>
      </w:r>
      <w:r w:rsidR="008910B8">
        <w:t xml:space="preserve"> oder sogar 8K</w:t>
      </w:r>
      <w:r w:rsidR="00914C21" w:rsidRPr="00914C21">
        <w:t xml:space="preserve"> gestreamt werden, während der Nachwuchs beim Gaming die Online-Highscore-Listen abräumt und im Home</w:t>
      </w:r>
      <w:r w:rsidR="00B12A9E">
        <w:t>-O</w:t>
      </w:r>
      <w:r w:rsidR="00914C21" w:rsidRPr="00914C21">
        <w:t>ffice die wichtige Videokonferenz unterbrechungsfrei über die Bühne geht.</w:t>
      </w:r>
      <w:r w:rsidR="00914C21">
        <w:t xml:space="preserve"> </w:t>
      </w:r>
      <w:r w:rsidR="00BB3190">
        <w:t>Die neuen devolo Kits enthalten zwei beziehungsweise drei W</w:t>
      </w:r>
      <w:r w:rsidR="007C4F7A">
        <w:t>LAN 6 Powerline</w:t>
      </w:r>
      <w:r w:rsidR="00BB3190">
        <w:t xml:space="preserve">-Adapter. </w:t>
      </w:r>
      <w:r w:rsidR="005617FA">
        <w:t>Deshalb kann mit den neuen devolo Magic 2 WiFi Mesh Kits im Handumdrehen ein natives WLAN 6 Mesh-Netzwerk installiert und das veraltete WLAN des Internet-Routers abgeschaltet werden. Dies ist auch besonders interessant für solche Nutzer, die mit einem leistungsschwachen Provider-Internet-Router unterwegs sind. Sie werden einen deutlichen Leistungszuwachs erfahren.</w:t>
      </w:r>
    </w:p>
    <w:p w14:paraId="4376145B"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23F7C64B" w14:textId="634FB01A" w:rsidR="006742A2" w:rsidRPr="00D57BC6" w:rsidRDefault="00D6755B" w:rsidP="00B73F9D">
      <w:pPr>
        <w:pStyle w:val="AufzhlungPM"/>
      </w:pPr>
      <w:r w:rsidRPr="00D6755B">
        <w:t>Home Entertainment benötigt ein starkes WLAN</w:t>
      </w:r>
    </w:p>
    <w:p w14:paraId="737EFFEA" w14:textId="2FFC4EA0" w:rsidR="006742A2" w:rsidRPr="00D57BC6" w:rsidRDefault="00D6755B" w:rsidP="00B73F9D">
      <w:pPr>
        <w:pStyle w:val="AufzhlungPM"/>
      </w:pPr>
      <w:r w:rsidRPr="00D6755B">
        <w:t>Das kinderleichte Upgrade auf Mesh-WLAN</w:t>
      </w:r>
    </w:p>
    <w:p w14:paraId="6A2C9796" w14:textId="6C87F7BC" w:rsidR="006742A2" w:rsidRPr="00D57BC6" w:rsidRDefault="00D6755B" w:rsidP="00B73F9D">
      <w:pPr>
        <w:pStyle w:val="AufzhlungPM"/>
      </w:pPr>
      <w:r w:rsidRPr="00D6755B">
        <w:t>Das smarte Heimnetzwerk</w:t>
      </w:r>
    </w:p>
    <w:p w14:paraId="4BC03EC4" w14:textId="3EC81E40" w:rsidR="006742A2" w:rsidRPr="00D57BC6" w:rsidRDefault="00D6755B" w:rsidP="00B73F9D">
      <w:pPr>
        <w:pStyle w:val="AufzhlungPM"/>
      </w:pPr>
      <w:r w:rsidRPr="00D6755B">
        <w:t>Modern, moderner, WiFi 6</w:t>
      </w:r>
    </w:p>
    <w:p w14:paraId="2934C6E9" w14:textId="5303FC9E" w:rsidR="006742A2" w:rsidRPr="00D57BC6" w:rsidRDefault="00D6755B" w:rsidP="00B73F9D">
      <w:pPr>
        <w:pStyle w:val="AufzhlungPM"/>
      </w:pPr>
      <w:r w:rsidRPr="00D6755B">
        <w:t>Preise und Verfügbarkeit</w:t>
      </w:r>
    </w:p>
    <w:p w14:paraId="68BFAD16" w14:textId="649CB985" w:rsidR="003927C8" w:rsidRPr="00D57BC6" w:rsidRDefault="00D6755B" w:rsidP="0070320B">
      <w:pPr>
        <w:pStyle w:val="SubheadlinePM"/>
      </w:pPr>
      <w:bookmarkStart w:id="2" w:name="OLE_LINK10"/>
      <w:bookmarkStart w:id="3" w:name="OLE_LINK11"/>
      <w:r>
        <w:t>Home Entertainment benötigt ein starkes WLAN</w:t>
      </w:r>
      <w:bookmarkEnd w:id="2"/>
      <w:bookmarkEnd w:id="3"/>
    </w:p>
    <w:p w14:paraId="60562A9E" w14:textId="6BF1C84D" w:rsidR="00694E28" w:rsidRPr="00D57BC6" w:rsidRDefault="00694E28" w:rsidP="004A5F1F">
      <w:pPr>
        <w:pStyle w:val="StandardtextPM"/>
      </w:pPr>
      <w:r>
        <w:t xml:space="preserve">Von Filmen und Musik über Serien bis hin zu Videospielen stehen </w:t>
      </w:r>
      <w:r w:rsidR="00ED79AB">
        <w:t xml:space="preserve">über das Internet </w:t>
      </w:r>
      <w:r>
        <w:t xml:space="preserve">zahlreiche </w:t>
      </w:r>
      <w:r w:rsidR="00ED79AB">
        <w:t>Multimedia-</w:t>
      </w:r>
      <w:r>
        <w:t>Inhalte auf Knopfdruck bereit.</w:t>
      </w:r>
      <w:r w:rsidR="00ED79AB">
        <w:t xml:space="preserve"> </w:t>
      </w:r>
      <w:r>
        <w:t xml:space="preserve">Das Problem: Zeitgleich mit diesem Angebot wächst auch die Anzahl der </w:t>
      </w:r>
      <w:r w:rsidR="004B556C">
        <w:t xml:space="preserve">online angebundenen Endgeräte. Das erhöhte Datenvolumen wird mehr und mehr zur Herausforderung für </w:t>
      </w:r>
      <w:r w:rsidR="00ED79AB">
        <w:t>herkömmliche</w:t>
      </w:r>
      <w:r w:rsidR="004B556C">
        <w:t xml:space="preserve"> Router. Entweder, weil </w:t>
      </w:r>
      <w:r w:rsidR="00341569">
        <w:t xml:space="preserve">in die Jahre gekommene </w:t>
      </w:r>
      <w:r w:rsidR="00351A80">
        <w:t>Modelle</w:t>
      </w:r>
      <w:r w:rsidR="004B556C">
        <w:t xml:space="preserve"> </w:t>
      </w:r>
      <w:r w:rsidR="002450B2">
        <w:t>viele Endgeräte nicht gleichzeitig bedienen können</w:t>
      </w:r>
      <w:r w:rsidR="004B556C">
        <w:t xml:space="preserve"> – oder weil </w:t>
      </w:r>
      <w:r w:rsidR="002450B2">
        <w:t xml:space="preserve">Routern </w:t>
      </w:r>
      <w:r w:rsidR="00351A80">
        <w:t>mit zunehmender Entfernung</w:t>
      </w:r>
      <w:r w:rsidR="00C14CE9">
        <w:t xml:space="preserve"> schlichtweg die sprichwörtliche Puste ausgeht.</w:t>
      </w:r>
    </w:p>
    <w:p w14:paraId="15E8575E" w14:textId="5B8CD7C7" w:rsidR="003927C8" w:rsidRPr="00D57BC6" w:rsidRDefault="00D6755B" w:rsidP="00B73F9D">
      <w:pPr>
        <w:pStyle w:val="SubheadlinePM"/>
      </w:pPr>
      <w:bookmarkStart w:id="4" w:name="OLE_LINK12"/>
      <w:bookmarkStart w:id="5" w:name="OLE_LINK13"/>
      <w:r>
        <w:t>Das kinderleichte Upgrade auf Mesh-WLAN</w:t>
      </w:r>
      <w:bookmarkEnd w:id="4"/>
      <w:bookmarkEnd w:id="5"/>
    </w:p>
    <w:p w14:paraId="5BBAD732" w14:textId="0CDE8960" w:rsidR="00A3505A" w:rsidRDefault="00A34C4B" w:rsidP="004A5F1F">
      <w:pPr>
        <w:pStyle w:val="StandardtextPM"/>
      </w:pPr>
      <w:r>
        <w:t xml:space="preserve">Mit den </w:t>
      </w:r>
      <w:r w:rsidRPr="00A34C4B">
        <w:t>Magic 2 WiFi 6 Mesh Kits</w:t>
      </w:r>
      <w:r>
        <w:t xml:space="preserve"> </w:t>
      </w:r>
      <w:r w:rsidR="00186D77">
        <w:t xml:space="preserve">bietet </w:t>
      </w:r>
      <w:r>
        <w:t xml:space="preserve">devolo die </w:t>
      </w:r>
      <w:r w:rsidR="00186D77">
        <w:t xml:space="preserve">passende Lösung, um </w:t>
      </w:r>
      <w:r w:rsidR="0078726B">
        <w:t>Heimnetzwerke bequem zu modernisieren.</w:t>
      </w:r>
      <w:r w:rsidR="00BC5820">
        <w:t xml:space="preserve"> Die handlichen Adapter verwandeln jede Steckdose in einen Highspeed-Zugangspunkt mit modernstem WLAN. </w:t>
      </w:r>
      <w:r w:rsidR="00810FBC">
        <w:t xml:space="preserve">Für konstant hohe Datenraten sorgt </w:t>
      </w:r>
      <w:r w:rsidR="00763653">
        <w:t xml:space="preserve">dabei </w:t>
      </w:r>
      <w:r w:rsidR="00810FBC">
        <w:t>d</w:t>
      </w:r>
      <w:r w:rsidR="00BC5820">
        <w:t xml:space="preserve">ie </w:t>
      </w:r>
      <w:r w:rsidR="00810FBC">
        <w:t xml:space="preserve">smarte Kombination innovativer Technologien: Während die Adapter </w:t>
      </w:r>
      <w:r w:rsidR="00B07B37">
        <w:t xml:space="preserve">ein stabiles </w:t>
      </w:r>
      <w:r w:rsidR="00965CD3">
        <w:t>Mesh-</w:t>
      </w:r>
      <w:r w:rsidR="00B07B37">
        <w:t xml:space="preserve">WLAN nach WiFi-6-Standard </w:t>
      </w:r>
      <w:r w:rsidR="00B07B37" w:rsidRPr="00B07B37">
        <w:t>im 2,4- und 5 GHz-Frequenzband</w:t>
      </w:r>
      <w:r w:rsidR="00B07B37">
        <w:t xml:space="preserve"> </w:t>
      </w:r>
      <w:r w:rsidR="00965CD3">
        <w:t>aufspannen</w:t>
      </w:r>
      <w:r w:rsidR="00B07B37">
        <w:t xml:space="preserve">, </w:t>
      </w:r>
      <w:r w:rsidR="002D68BE">
        <w:t xml:space="preserve">sorgt der </w:t>
      </w:r>
      <w:r w:rsidR="002D68BE" w:rsidRPr="002D68BE">
        <w:t>Powerline G.hn-Backbone</w:t>
      </w:r>
      <w:r w:rsidR="002D68BE">
        <w:t xml:space="preserve"> </w:t>
      </w:r>
      <w:r w:rsidR="00965CD3">
        <w:t xml:space="preserve">für eine </w:t>
      </w:r>
      <w:r w:rsidR="00B871E4">
        <w:t>robuste Verbindung, die sich nicht durch Wände und Decken aufhalten lässt.</w:t>
      </w:r>
    </w:p>
    <w:p w14:paraId="3887A946" w14:textId="6D3DCCFF" w:rsidR="00590A6A" w:rsidRPr="00D57BC6" w:rsidRDefault="008A27D2" w:rsidP="004A5F1F">
      <w:pPr>
        <w:pStyle w:val="StandardtextPM"/>
      </w:pPr>
      <w:r>
        <w:t xml:space="preserve">Die Lösung ist einfach genial und </w:t>
      </w:r>
      <w:proofErr w:type="spellStart"/>
      <w:r w:rsidR="006D328A">
        <w:t>gleicherma</w:t>
      </w:r>
      <w:r w:rsidR="00D87F57">
        <w:t>ss</w:t>
      </w:r>
      <w:r w:rsidR="006D328A">
        <w:t>en</w:t>
      </w:r>
      <w:proofErr w:type="spellEnd"/>
      <w:r w:rsidR="006D328A">
        <w:t xml:space="preserve"> </w:t>
      </w:r>
      <w:r>
        <w:t>genial einfach: Ausgestattet mit echtem „</w:t>
      </w:r>
      <w:r w:rsidRPr="008A27D2">
        <w:t>Plug &amp; Play</w:t>
      </w:r>
      <w:r>
        <w:t xml:space="preserve">“-Komfort verbinden sich die Adapter per Autopairing vollautomatisch miteinander und stellen </w:t>
      </w:r>
      <w:r w:rsidR="00710CFE">
        <w:t>ein hochmodernes</w:t>
      </w:r>
      <w:r w:rsidR="00A3505A">
        <w:t xml:space="preserve"> drahtloses Heimnetzwerk</w:t>
      </w:r>
      <w:r w:rsidR="00710CFE">
        <w:t xml:space="preserve"> zur Verfügung. </w:t>
      </w:r>
      <w:r w:rsidR="00B20078">
        <w:t>D</w:t>
      </w:r>
      <w:r w:rsidR="00710CFE">
        <w:t xml:space="preserve">as WLAN des Routers </w:t>
      </w:r>
      <w:r w:rsidR="00B20078">
        <w:t xml:space="preserve">kann und sollte nach der Installation abgeschaltet werden, um ein perfekt aufeinander abgestimmtes WiFi 6-Heimnetz zu </w:t>
      </w:r>
      <w:r w:rsidR="00A0502F">
        <w:t>erstellen</w:t>
      </w:r>
      <w:r w:rsidR="00B20078">
        <w:t>.</w:t>
      </w:r>
    </w:p>
    <w:p w14:paraId="442E02F7" w14:textId="3737C64F" w:rsidR="00F86931" w:rsidRPr="00D57BC6" w:rsidRDefault="00D6755B" w:rsidP="00B73F9D">
      <w:pPr>
        <w:pStyle w:val="SubheadlinePM"/>
      </w:pPr>
      <w:bookmarkStart w:id="6" w:name="OLE_LINK14"/>
      <w:bookmarkStart w:id="7" w:name="OLE_LINK15"/>
      <w:r>
        <w:t>Das smarte Heimnetzwerk</w:t>
      </w:r>
      <w:bookmarkEnd w:id="6"/>
      <w:bookmarkEnd w:id="7"/>
    </w:p>
    <w:p w14:paraId="7C97FD15" w14:textId="16E4CA8B" w:rsidR="00A40911" w:rsidRPr="00D57BC6" w:rsidRDefault="00A3505A" w:rsidP="001F7DA6">
      <w:pPr>
        <w:pStyle w:val="StandardtextPM"/>
      </w:pPr>
      <w:r>
        <w:t>So</w:t>
      </w:r>
      <w:r w:rsidR="00065A62">
        <w:t xml:space="preserve"> wird </w:t>
      </w:r>
      <w:r w:rsidR="0063596C">
        <w:t>selbst das baufälligste Drahtlos</w:t>
      </w:r>
      <w:r w:rsidR="002450B2">
        <w:t>n</w:t>
      </w:r>
      <w:r w:rsidR="0063596C">
        <w:t xml:space="preserve">etzwerk im Handumdrehen durch ein modernes WLAN mit Mesh-Komfort ersetzt. Dazu gehört beispielsweise </w:t>
      </w:r>
      <w:proofErr w:type="spellStart"/>
      <w:r w:rsidR="0063596C" w:rsidRPr="0063596C">
        <w:t>Airtime</w:t>
      </w:r>
      <w:proofErr w:type="spellEnd"/>
      <w:r w:rsidR="0063596C" w:rsidRPr="0063596C">
        <w:t xml:space="preserve"> Fairness</w:t>
      </w:r>
      <w:r w:rsidR="0063596C">
        <w:t>,</w:t>
      </w:r>
      <w:r w:rsidR="0063596C" w:rsidRPr="0063596C">
        <w:t xml:space="preserve"> </w:t>
      </w:r>
      <w:r w:rsidR="0063596C">
        <w:t xml:space="preserve">um </w:t>
      </w:r>
      <w:r w:rsidR="0063596C" w:rsidRPr="0063596C">
        <w:t>schnellen Endgeräten mehr Sendezeit (</w:t>
      </w:r>
      <w:proofErr w:type="spellStart"/>
      <w:r w:rsidR="0063596C" w:rsidRPr="0063596C">
        <w:t>Airtime</w:t>
      </w:r>
      <w:proofErr w:type="spellEnd"/>
      <w:r w:rsidR="0063596C" w:rsidRPr="0063596C">
        <w:t xml:space="preserve">) zur Verfügung </w:t>
      </w:r>
      <w:r w:rsidR="0063596C">
        <w:t>zu stellen</w:t>
      </w:r>
      <w:r w:rsidR="0063596C" w:rsidRPr="0063596C">
        <w:t>.</w:t>
      </w:r>
      <w:r w:rsidR="0063596C">
        <w:t xml:space="preserve"> </w:t>
      </w:r>
      <w:proofErr w:type="spellStart"/>
      <w:r w:rsidR="00594505">
        <w:t>Bandsteering</w:t>
      </w:r>
      <w:proofErr w:type="spellEnd"/>
      <w:r w:rsidR="00594505">
        <w:t xml:space="preserve"> verbindet Endgeräte automatisch mit dem besten </w:t>
      </w:r>
      <w:r>
        <w:lastRenderedPageBreak/>
        <w:t>Frequenzb</w:t>
      </w:r>
      <w:r w:rsidR="00594505">
        <w:t xml:space="preserve">and, um das Funknetz smart zu managen. </w:t>
      </w:r>
      <w:r w:rsidR="0063596C" w:rsidRPr="0063596C">
        <w:t>Access</w:t>
      </w:r>
      <w:r>
        <w:t xml:space="preserve"> P</w:t>
      </w:r>
      <w:r w:rsidR="0063596C" w:rsidRPr="0063596C">
        <w:t xml:space="preserve">oint </w:t>
      </w:r>
      <w:r>
        <w:t xml:space="preserve">Steering </w:t>
      </w:r>
      <w:r w:rsidR="00B20078">
        <w:t xml:space="preserve">und Client </w:t>
      </w:r>
      <w:r w:rsidR="0063596C" w:rsidRPr="0063596C">
        <w:t xml:space="preserve">Steering </w:t>
      </w:r>
      <w:r w:rsidR="0063596C">
        <w:t>wiederum sorg</w:t>
      </w:r>
      <w:r w:rsidR="00B20078">
        <w:t>en</w:t>
      </w:r>
      <w:r w:rsidR="0063596C">
        <w:t xml:space="preserve"> </w:t>
      </w:r>
      <w:r w:rsidR="00ED79AB">
        <w:t xml:space="preserve">stets </w:t>
      </w:r>
      <w:r w:rsidR="0063596C">
        <w:t xml:space="preserve">für eine </w:t>
      </w:r>
      <w:r w:rsidR="0063596C" w:rsidRPr="0063596C">
        <w:t>unterbrechungsarme Verbindung</w:t>
      </w:r>
      <w:r w:rsidR="0063596C">
        <w:t xml:space="preserve">, </w:t>
      </w:r>
      <w:r w:rsidR="00ED79AB">
        <w:t xml:space="preserve">indem alle Endgeräte automatisch mit dem stärksten WLAN-Zugangspunkt verbunden werden – selbst dann, </w:t>
      </w:r>
      <w:r w:rsidR="0063596C">
        <w:t xml:space="preserve">wenn sich Nutzer zum Beispiel </w:t>
      </w:r>
      <w:r w:rsidR="0063596C" w:rsidRPr="0063596C">
        <w:t xml:space="preserve">mit Smartphone, Tablet oder Notebook durch Wohnung </w:t>
      </w:r>
      <w:r w:rsidR="0063596C">
        <w:t xml:space="preserve">und </w:t>
      </w:r>
      <w:r w:rsidR="0063596C" w:rsidRPr="0063596C">
        <w:t>Haus bewegen</w:t>
      </w:r>
      <w:r w:rsidR="00290B22">
        <w:t>.</w:t>
      </w:r>
      <w:r w:rsidR="00A40911">
        <w:t xml:space="preserve"> </w:t>
      </w:r>
    </w:p>
    <w:p w14:paraId="60DE2B41" w14:textId="2FD42641" w:rsidR="004A5AC0" w:rsidRPr="00D57BC6" w:rsidRDefault="00D6755B" w:rsidP="00B73F9D">
      <w:pPr>
        <w:pStyle w:val="SubheadlinePM"/>
      </w:pPr>
      <w:bookmarkStart w:id="8" w:name="OLE_LINK16"/>
      <w:bookmarkStart w:id="9" w:name="OLE_LINK17"/>
      <w:r>
        <w:t>Modern, moderner, WiFi 6</w:t>
      </w:r>
      <w:bookmarkEnd w:id="8"/>
      <w:bookmarkEnd w:id="9"/>
    </w:p>
    <w:p w14:paraId="4CAC482B" w14:textId="55060526" w:rsidR="00A3505A" w:rsidRDefault="00C66F55" w:rsidP="001F7DA6">
      <w:pPr>
        <w:pStyle w:val="StandardtextPM"/>
      </w:pPr>
      <w:r>
        <w:t xml:space="preserve">Zudem profitiert das Heimnetz von den Vorteilen, die </w:t>
      </w:r>
      <w:r w:rsidR="0099607C">
        <w:t xml:space="preserve">der aktuelle WiFi-6-Standard </w:t>
      </w:r>
      <w:r w:rsidR="0099607C" w:rsidRPr="0099607C">
        <w:t xml:space="preserve">(auch WLAN </w:t>
      </w:r>
      <w:proofErr w:type="spellStart"/>
      <w:r w:rsidR="00A3505A">
        <w:t>ax</w:t>
      </w:r>
      <w:proofErr w:type="spellEnd"/>
      <w:r w:rsidR="00A3505A" w:rsidRPr="0099607C">
        <w:t xml:space="preserve"> </w:t>
      </w:r>
      <w:r w:rsidR="0099607C" w:rsidRPr="0099607C">
        <w:t>genannt)</w:t>
      </w:r>
      <w:r w:rsidR="0099607C">
        <w:t xml:space="preserve"> mit sich bringt. Dazu gehört vor allem</w:t>
      </w:r>
      <w:r w:rsidR="0099607C" w:rsidRPr="0099607C">
        <w:t xml:space="preserve"> OFDMA</w:t>
      </w:r>
      <w:r w:rsidR="00A3505A">
        <w:t xml:space="preserve"> (</w:t>
      </w:r>
      <w:r w:rsidR="0099607C" w:rsidRPr="0099607C">
        <w:t xml:space="preserve">Orthogonal </w:t>
      </w:r>
      <w:proofErr w:type="spellStart"/>
      <w:r w:rsidR="00A3505A">
        <w:t>F</w:t>
      </w:r>
      <w:r w:rsidR="0099607C" w:rsidRPr="0099607C">
        <w:t>requency</w:t>
      </w:r>
      <w:proofErr w:type="spellEnd"/>
      <w:r w:rsidR="0099607C" w:rsidRPr="0099607C">
        <w:t>-</w:t>
      </w:r>
      <w:r w:rsidR="00A3505A">
        <w:t>D</w:t>
      </w:r>
      <w:r w:rsidR="0099607C" w:rsidRPr="0099607C">
        <w:t xml:space="preserve">ivision </w:t>
      </w:r>
      <w:r w:rsidR="00A3505A">
        <w:t>M</w:t>
      </w:r>
      <w:r w:rsidR="0099607C" w:rsidRPr="0099607C">
        <w:t xml:space="preserve">ultiple </w:t>
      </w:r>
      <w:r w:rsidR="00A3505A">
        <w:t>A</w:t>
      </w:r>
      <w:r w:rsidR="0099607C" w:rsidRPr="0099607C">
        <w:t>ccess</w:t>
      </w:r>
      <w:r w:rsidR="00A3505A">
        <w:t>)</w:t>
      </w:r>
      <w:r w:rsidR="0099607C" w:rsidRPr="0099607C">
        <w:t xml:space="preserve">. </w:t>
      </w:r>
      <w:r w:rsidR="0099607C">
        <w:t xml:space="preserve">Dabei handelt es sich um eine </w:t>
      </w:r>
      <w:r w:rsidR="0099607C" w:rsidRPr="0099607C">
        <w:t>Modulationstechnologie</w:t>
      </w:r>
      <w:r w:rsidR="0099607C">
        <w:t>,</w:t>
      </w:r>
      <w:r w:rsidR="0099607C" w:rsidRPr="0099607C">
        <w:t xml:space="preserve"> die verfügbare Frequenzen effizienter</w:t>
      </w:r>
      <w:r w:rsidR="0099607C">
        <w:t xml:space="preserve"> nutzt</w:t>
      </w:r>
      <w:r w:rsidR="0099607C" w:rsidRPr="0099607C">
        <w:t xml:space="preserve">. </w:t>
      </w:r>
    </w:p>
    <w:p w14:paraId="7D7D4C7D" w14:textId="76DAC498" w:rsidR="00914C21" w:rsidRDefault="00594505" w:rsidP="001F7DA6">
      <w:pPr>
        <w:pStyle w:val="StandardtextPM"/>
      </w:pPr>
      <w:r w:rsidRPr="00A40911">
        <w:t xml:space="preserve">Dank </w:t>
      </w:r>
      <w:r>
        <w:t xml:space="preserve">bi-direktionalem </w:t>
      </w:r>
      <w:r w:rsidR="00914C21">
        <w:t>MU-MIMO</w:t>
      </w:r>
      <w:r w:rsidRPr="00A40911">
        <w:t xml:space="preserve"> werden </w:t>
      </w:r>
      <w:r>
        <w:t xml:space="preserve">auch </w:t>
      </w:r>
      <w:r w:rsidRPr="00A40911">
        <w:t xml:space="preserve">mehrere Endgeräte gleichzeitig optimal </w:t>
      </w:r>
      <w:r>
        <w:t>angebunden</w:t>
      </w:r>
      <w:r w:rsidRPr="00A40911">
        <w:t xml:space="preserve">. </w:t>
      </w:r>
      <w:r w:rsidR="00914C21">
        <w:t>Dies ist für moderne Haushalte besonders wichtig, weil die Zahl der WLAN-Endgeräte von Jahr zu Jahr zunimmt.</w:t>
      </w:r>
      <w:r w:rsidR="00A3505A">
        <w:t xml:space="preserve"> </w:t>
      </w:r>
      <w:r w:rsidR="004C7C78">
        <w:t xml:space="preserve">Die im Vergleich zu </w:t>
      </w:r>
      <w:r w:rsidR="00895EE3">
        <w:t xml:space="preserve">herkömmlichen Netzen deutlich </w:t>
      </w:r>
      <w:r w:rsidR="004C7C78" w:rsidRPr="004C7C78">
        <w:t xml:space="preserve">optimierte Target Wake Time (TWT) steuert den Funkverkehr besonders effizient und schickt Geräte länger „schlafen“, die gerade </w:t>
      </w:r>
      <w:r w:rsidR="00895EE3">
        <w:t>keine Verbindung benötigen</w:t>
      </w:r>
      <w:r w:rsidR="004C7C78" w:rsidRPr="004C7C78">
        <w:t xml:space="preserve">. </w:t>
      </w:r>
      <w:r w:rsidR="00895EE3">
        <w:t xml:space="preserve">Durch das </w:t>
      </w:r>
      <w:proofErr w:type="spellStart"/>
      <w:r w:rsidR="004C7C78" w:rsidRPr="004C7C78">
        <w:t>regelmä</w:t>
      </w:r>
      <w:r w:rsidR="00D87F57">
        <w:t>ss</w:t>
      </w:r>
      <w:r w:rsidR="004C7C78" w:rsidRPr="004C7C78">
        <w:t>igere</w:t>
      </w:r>
      <w:proofErr w:type="spellEnd"/>
      <w:r w:rsidR="004C7C78" w:rsidRPr="004C7C78">
        <w:t xml:space="preserve"> und längere </w:t>
      </w:r>
      <w:r w:rsidR="00895EE3">
        <w:t xml:space="preserve">Pausieren des Funkverkehrs werden </w:t>
      </w:r>
      <w:r w:rsidR="004C7C78" w:rsidRPr="004C7C78">
        <w:t>Energie und Batteriekapazität</w:t>
      </w:r>
      <w:r w:rsidR="00895EE3">
        <w:t xml:space="preserve"> gespart</w:t>
      </w:r>
      <w:r w:rsidR="004C7C78" w:rsidRPr="004C7C78">
        <w:t>.</w:t>
      </w:r>
    </w:p>
    <w:p w14:paraId="759E354D" w14:textId="55E0E1D7" w:rsidR="004A5AC0" w:rsidRPr="00D57BC6" w:rsidRDefault="00D6755B" w:rsidP="001F7DA6">
      <w:pPr>
        <w:pStyle w:val="SubheadlinePM"/>
      </w:pPr>
      <w:bookmarkStart w:id="10" w:name="OLE_LINK18"/>
      <w:bookmarkStart w:id="11" w:name="OLE_LINK19"/>
      <w:r>
        <w:t>Preise und Verfügbarkeit</w:t>
      </w:r>
      <w:bookmarkEnd w:id="10"/>
      <w:bookmarkEnd w:id="11"/>
    </w:p>
    <w:p w14:paraId="516FC6E7" w14:textId="2A319953" w:rsidR="00B5137A" w:rsidRPr="00D57BC6" w:rsidRDefault="00895EE3" w:rsidP="004A5F1F">
      <w:pPr>
        <w:pStyle w:val="StandardtextPM"/>
      </w:pPr>
      <w:r w:rsidRPr="00895EE3">
        <w:t xml:space="preserve">devolo Magic 2 WiFi 6 Mesh ist ab sofort in zwei verschiedenen Varianten verfügbar: Das Starter Kit enthält zwei </w:t>
      </w:r>
      <w:r w:rsidR="00BB3190">
        <w:t>Wi-Fi-</w:t>
      </w:r>
      <w:r w:rsidRPr="00895EE3">
        <w:t xml:space="preserve">Adapter zum Preis von </w:t>
      </w:r>
      <w:r w:rsidR="007E3303">
        <w:t>CHF 42</w:t>
      </w:r>
      <w:r w:rsidR="00191B09">
        <w:t>9</w:t>
      </w:r>
      <w:r w:rsidR="007E3303">
        <w:t>.</w:t>
      </w:r>
      <w:r w:rsidR="00191B09">
        <w:t>90</w:t>
      </w:r>
      <w:r w:rsidRPr="00895EE3">
        <w:t xml:space="preserve"> (inkl. MwSt.). Das devolo Magic 2 WiFi 6 Mesh </w:t>
      </w:r>
      <w:proofErr w:type="spellStart"/>
      <w:r w:rsidRPr="00895EE3">
        <w:t>Multiroom</w:t>
      </w:r>
      <w:proofErr w:type="spellEnd"/>
      <w:r w:rsidRPr="00895EE3">
        <w:t xml:space="preserve"> Kit bietet für die Abdeckung </w:t>
      </w:r>
      <w:proofErr w:type="spellStart"/>
      <w:r w:rsidRPr="00895EE3">
        <w:t>grö</w:t>
      </w:r>
      <w:r w:rsidR="00D87F57">
        <w:t>ss</w:t>
      </w:r>
      <w:r w:rsidRPr="00895EE3">
        <w:t>erer</w:t>
      </w:r>
      <w:proofErr w:type="spellEnd"/>
      <w:r w:rsidRPr="00895EE3">
        <w:t xml:space="preserve"> Wohnflächen gleich drei </w:t>
      </w:r>
      <w:r w:rsidR="00BB3190">
        <w:t>Wi-Fi-</w:t>
      </w:r>
      <w:r w:rsidRPr="00895EE3">
        <w:t xml:space="preserve">Adapter zum Preis von </w:t>
      </w:r>
      <w:r w:rsidR="00B75D5E">
        <w:t>CHF 5</w:t>
      </w:r>
      <w:r w:rsidR="00191B09">
        <w:t>99</w:t>
      </w:r>
      <w:r w:rsidR="00B75D5E">
        <w:t>.</w:t>
      </w:r>
      <w:r w:rsidR="00191B09">
        <w:t>90</w:t>
      </w:r>
      <w:r w:rsidRPr="00895EE3">
        <w:t xml:space="preserve"> (inkl. MwSt.). Die Geräte sind vollständig kompatibel zu </w:t>
      </w:r>
      <w:r>
        <w:t xml:space="preserve">allen anderen </w:t>
      </w:r>
      <w:r w:rsidRPr="00895EE3">
        <w:t xml:space="preserve">Produkten der devolo Magic-Reihe und </w:t>
      </w:r>
      <w:r>
        <w:t xml:space="preserve">sämtlichen gängigen </w:t>
      </w:r>
      <w:r w:rsidRPr="00895EE3">
        <w:t>Routern. devolo gewährt auf alle Produkte drei Jahre Garantie. Kostenlos verfügbar ist die devolo Home Network App für iOS und Android. Sie begleitet den Nutzer Schritt für Schritt durch die Einrichtung und ermöglicht nach der Inbetriebnahme kinderleicht die Verwaltung des Heimnetzes. So ist die moderne Technologie auch Nutzern zugänglich, die sich kaum bis gar nicht mit Netzwerk</w:t>
      </w:r>
      <w:r w:rsidR="00A3505A">
        <w:t>t</w:t>
      </w:r>
      <w:r w:rsidRPr="00895EE3">
        <w:t>echnik auskennen.</w:t>
      </w:r>
    </w:p>
    <w:p w14:paraId="5D9D3FA5" w14:textId="77777777" w:rsidR="00D87F57" w:rsidRDefault="00D87F57" w:rsidP="00D87F57">
      <w:pPr>
        <w:pStyle w:val="SubheadlinePM"/>
        <w:ind w:right="848"/>
        <w:jc w:val="both"/>
      </w:pPr>
      <w:r>
        <w:t>Pressekontakt</w:t>
      </w:r>
    </w:p>
    <w:p w14:paraId="749F9400" w14:textId="77777777" w:rsidR="00D87F57" w:rsidRDefault="00D87F57" w:rsidP="00D87F57">
      <w:pPr>
        <w:pStyle w:val="StandardtextPM"/>
        <w:tabs>
          <w:tab w:val="left" w:pos="4536"/>
        </w:tabs>
        <w:ind w:right="848"/>
        <w:jc w:val="both"/>
      </w:pPr>
      <w:r>
        <w:t>Christoph Müllers</w:t>
      </w:r>
      <w:r>
        <w:tab/>
        <w:t>devolo AG</w:t>
      </w:r>
    </w:p>
    <w:p w14:paraId="28FDB5E5" w14:textId="77777777" w:rsidR="00D87F57" w:rsidRDefault="00D87F57" w:rsidP="00D87F57">
      <w:pPr>
        <w:pStyle w:val="StandardtextPM"/>
        <w:tabs>
          <w:tab w:val="left" w:pos="4536"/>
        </w:tabs>
        <w:ind w:right="848"/>
        <w:jc w:val="both"/>
      </w:pPr>
      <w:r>
        <w:t>PR Müllers (CH)</w:t>
      </w:r>
      <w:r>
        <w:tab/>
        <w:t xml:space="preserve">Marcel </w:t>
      </w:r>
      <w:proofErr w:type="spellStart"/>
      <w:r>
        <w:t>Schüll</w:t>
      </w:r>
      <w:proofErr w:type="spellEnd"/>
    </w:p>
    <w:p w14:paraId="2837C944" w14:textId="77777777" w:rsidR="00D87F57" w:rsidRDefault="00D87F57" w:rsidP="00D87F57">
      <w:pPr>
        <w:pStyle w:val="StandardtextPM"/>
        <w:tabs>
          <w:tab w:val="left" w:pos="4536"/>
        </w:tabs>
        <w:ind w:right="848"/>
        <w:jc w:val="both"/>
      </w:pPr>
      <w:proofErr w:type="spellStart"/>
      <w:r>
        <w:t>Davidstrasse</w:t>
      </w:r>
      <w:proofErr w:type="spellEnd"/>
      <w:r>
        <w:t xml:space="preserve"> 9</w:t>
      </w:r>
      <w:r>
        <w:tab/>
        <w:t>Charlottenburger Allee 67</w:t>
      </w:r>
    </w:p>
    <w:p w14:paraId="7F30FC95" w14:textId="77777777" w:rsidR="00D87F57" w:rsidRDefault="00D87F57" w:rsidP="00D87F57">
      <w:pPr>
        <w:pStyle w:val="StandardtextPM"/>
        <w:tabs>
          <w:tab w:val="left" w:pos="4536"/>
        </w:tabs>
        <w:ind w:right="848"/>
        <w:jc w:val="both"/>
      </w:pPr>
      <w:r>
        <w:t>CH-9000 St. Gallen</w:t>
      </w:r>
      <w:r>
        <w:tab/>
        <w:t>D-52068 Aachen</w:t>
      </w:r>
    </w:p>
    <w:p w14:paraId="1556D9E4" w14:textId="77777777" w:rsidR="00D87F57" w:rsidRDefault="00D87F57" w:rsidP="00D87F57">
      <w:pPr>
        <w:pStyle w:val="StandardtextPM"/>
        <w:tabs>
          <w:tab w:val="left" w:pos="4536"/>
        </w:tabs>
        <w:ind w:right="848"/>
        <w:jc w:val="both"/>
      </w:pPr>
      <w:r>
        <w:t>Tel.: +41 71 24 30 442</w:t>
      </w:r>
      <w:r>
        <w:tab/>
        <w:t>Tel.: +49 241 18279-514</w:t>
      </w:r>
    </w:p>
    <w:p w14:paraId="3FF1B9BF" w14:textId="77777777" w:rsidR="00D87F57" w:rsidRDefault="00C4792E" w:rsidP="00D87F57">
      <w:pPr>
        <w:pStyle w:val="StandardtextPM"/>
        <w:tabs>
          <w:tab w:val="left" w:pos="4536"/>
        </w:tabs>
        <w:ind w:right="848"/>
        <w:jc w:val="both"/>
      </w:pPr>
      <w:hyperlink r:id="rId8" w:history="1">
        <w:r w:rsidR="00D87F57">
          <w:rPr>
            <w:rStyle w:val="Hyperlink"/>
          </w:rPr>
          <w:t>devolo@prmuellers.ch</w:t>
        </w:r>
      </w:hyperlink>
      <w:r w:rsidR="00D87F57">
        <w:t xml:space="preserve">   </w:t>
      </w:r>
      <w:r w:rsidR="00D87F57">
        <w:tab/>
      </w:r>
      <w:hyperlink r:id="rId9" w:history="1">
        <w:r w:rsidR="00D87F57">
          <w:rPr>
            <w:rStyle w:val="Hyperlink"/>
          </w:rPr>
          <w:t>marcel.schuell@devolo.de</w:t>
        </w:r>
      </w:hyperlink>
      <w:r w:rsidR="00D87F57">
        <w:t xml:space="preserve"> </w:t>
      </w:r>
    </w:p>
    <w:p w14:paraId="376FBDE3" w14:textId="77777777" w:rsidR="00D87F57" w:rsidRDefault="00D87F57" w:rsidP="00D87F57">
      <w:pPr>
        <w:pStyle w:val="StandardtextPM"/>
        <w:ind w:right="848"/>
        <w:jc w:val="both"/>
      </w:pPr>
    </w:p>
    <w:p w14:paraId="54D47DB6" w14:textId="77777777" w:rsidR="00D87F57" w:rsidRDefault="00D87F57" w:rsidP="00D87F57">
      <w:pPr>
        <w:spacing w:line="360" w:lineRule="auto"/>
        <w:rPr>
          <w:rFonts w:cs="Arial"/>
          <w:color w:val="000000"/>
        </w:rPr>
      </w:pPr>
      <w:r>
        <w:t xml:space="preserve">Diesen Text und aktuelle Produktabbildungen sowie weitere Presseinformationen finden Sie auch im devolo-Pressebereich unter </w:t>
      </w:r>
      <w:hyperlink r:id="rId10" w:history="1">
        <w:r>
          <w:rPr>
            <w:rStyle w:val="Hyperlink"/>
          </w:rPr>
          <w:t>www.devolo.ch/ueber-devolo/presse.html</w:t>
        </w:r>
      </w:hyperlink>
      <w:r>
        <w:t xml:space="preserve"> .</w:t>
      </w:r>
    </w:p>
    <w:p w14:paraId="76E79D8F" w14:textId="77777777" w:rsidR="00D87F57" w:rsidRDefault="00D87F57" w:rsidP="00D87F57">
      <w:pPr>
        <w:pStyle w:val="SubheadlinePM"/>
        <w:ind w:right="848"/>
        <w:jc w:val="both"/>
      </w:pPr>
      <w:r>
        <w:t>Über devolo</w:t>
      </w:r>
    </w:p>
    <w:p w14:paraId="4823F575" w14:textId="684939B1" w:rsidR="004A5AC0" w:rsidRPr="00D57BC6" w:rsidRDefault="00D87F57" w:rsidP="00D87F57">
      <w:pPr>
        <w:pStyle w:val="StandardtextPM"/>
        <w:ind w:right="-2"/>
      </w:pPr>
      <w:r w:rsidRPr="00F07A43">
        <w:rPr>
          <w:color w:val="404040" w:themeColor="text1" w:themeTint="BF"/>
        </w:rPr>
        <w:t xml:space="preserve">devolo sorgt für smarte Vernetzung und inspiriert Privatkunden sowie Unternehmen, die Möglichkeiten unserer digitalen Welt zu nutzen. Millionenfach bewährte Heimvernetzungslösungen von devolo bringen Highspeed-Internet und perfektes Mesh-WLAN in jeden Winkel von Haus und Wohnung – ganz einfach über das Stromnetz. International sind mehr als 44 Millionen Adapter im Einsatz - davon allein über 1,7 Millionen in der Schweiz und Liechtenstein. Im professionellen Bereich wird mit devolo die Vision des umfassend vernetzten Internet </w:t>
      </w:r>
      <w:r w:rsidR="003C7D07">
        <w:rPr>
          <w:color w:val="404040" w:themeColor="text1" w:themeTint="BF"/>
        </w:rPr>
        <w:t>der</w:t>
      </w:r>
      <w:r w:rsidRPr="00F07A43">
        <w:rPr>
          <w:color w:val="404040" w:themeColor="text1" w:themeTint="BF"/>
        </w:rPr>
        <w:t xml:space="preserve"> </w:t>
      </w:r>
      <w:r w:rsidR="003C7D07">
        <w:rPr>
          <w:color w:val="404040" w:themeColor="text1" w:themeTint="BF"/>
        </w:rPr>
        <w:t>Dinge</w:t>
      </w:r>
      <w:r w:rsidRPr="00F07A43">
        <w:rPr>
          <w:color w:val="404040" w:themeColor="text1" w:themeTint="BF"/>
        </w:rPr>
        <w:t xml:space="preserve"> Realität. Ob in Industrieprojekten oder in der sich wandelnden Energiebranche: Wo hoch sichere, leistungsstarke Datenkommunikation gefragt ist, setzen Partner auf devolo. Das Unternehmen wurde 2002 gegründet und ist mit eigenen Niederlassungen sowie über Partner in 19 Ländern vertreten.</w:t>
      </w:r>
    </w:p>
    <w:sectPr w:rsidR="004A5AC0" w:rsidRPr="00D57BC6" w:rsidSect="00D87F57">
      <w:headerReference w:type="default" r:id="rId11"/>
      <w:pgSz w:w="11906" w:h="16838"/>
      <w:pgMar w:top="1843" w:right="851" w:bottom="284"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1CC2" w14:textId="77777777" w:rsidR="00C4792E" w:rsidRDefault="00C4792E">
      <w:r>
        <w:separator/>
      </w:r>
    </w:p>
  </w:endnote>
  <w:endnote w:type="continuationSeparator" w:id="0">
    <w:p w14:paraId="68B77203" w14:textId="77777777" w:rsidR="00C4792E" w:rsidRDefault="00C4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altName w:val="Cambria"/>
    <w:charset w:val="00"/>
    <w:family w:val="auto"/>
    <w:pitch w:val="variable"/>
    <w:sig w:usb0="00000003" w:usb1="00000000" w:usb2="00000000" w:usb3="00000000" w:csb0="00000001" w:csb1="00000000"/>
  </w:font>
  <w:font w:name="UniversCondLight">
    <w:altName w:val="Cambr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BA3AF" w14:textId="77777777" w:rsidR="00C4792E" w:rsidRDefault="00C4792E">
      <w:r>
        <w:separator/>
      </w:r>
    </w:p>
  </w:footnote>
  <w:footnote w:type="continuationSeparator" w:id="0">
    <w:p w14:paraId="1E0600DC" w14:textId="77777777" w:rsidR="00C4792E" w:rsidRDefault="00C47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7394"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2D3719DF" wp14:editId="35E85163">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BE7E5F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" filled="f" stroked="f">
              <v:textbox inset="0">
                <w:txbxContent>
                  <w:p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2C87007C" wp14:editId="522A4D64">
          <wp:simplePos x="0" y="0"/>
          <wp:positionH relativeFrom="column">
            <wp:posOffset>-909584</wp:posOffset>
          </wp:positionH>
          <wp:positionV relativeFrom="paragraph">
            <wp:posOffset>8039</wp:posOffset>
          </wp:positionV>
          <wp:extent cx="7560000" cy="1296000"/>
          <wp:effectExtent l="0" t="0" r="3175"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1"/>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4"/>
  </w:num>
  <w:num w:numId="4">
    <w:abstractNumId w:val="32"/>
  </w:num>
  <w:num w:numId="5">
    <w:abstractNumId w:val="27"/>
  </w:num>
  <w:num w:numId="6">
    <w:abstractNumId w:val="35"/>
  </w:num>
  <w:num w:numId="7">
    <w:abstractNumId w:val="33"/>
  </w:num>
  <w:num w:numId="8">
    <w:abstractNumId w:val="38"/>
  </w:num>
  <w:num w:numId="9">
    <w:abstractNumId w:val="13"/>
  </w:num>
  <w:num w:numId="10">
    <w:abstractNumId w:val="21"/>
  </w:num>
  <w:num w:numId="11">
    <w:abstractNumId w:val="16"/>
  </w:num>
  <w:num w:numId="12">
    <w:abstractNumId w:val="15"/>
  </w:num>
  <w:num w:numId="13">
    <w:abstractNumId w:val="12"/>
  </w:num>
  <w:num w:numId="14">
    <w:abstractNumId w:val="11"/>
  </w:num>
  <w:num w:numId="15">
    <w:abstractNumId w:val="18"/>
  </w:num>
  <w:num w:numId="16">
    <w:abstractNumId w:val="19"/>
  </w:num>
  <w:num w:numId="17">
    <w:abstractNumId w:val="23"/>
  </w:num>
  <w:num w:numId="18">
    <w:abstractNumId w:val="36"/>
  </w:num>
  <w:num w:numId="19">
    <w:abstractNumId w:val="37"/>
  </w:num>
  <w:num w:numId="20">
    <w:abstractNumId w:val="29"/>
  </w:num>
  <w:num w:numId="21">
    <w:abstractNumId w:val="34"/>
  </w:num>
  <w:num w:numId="22">
    <w:abstractNumId w:val="14"/>
  </w:num>
  <w:num w:numId="23">
    <w:abstractNumId w:val="28"/>
  </w:num>
  <w:num w:numId="24">
    <w:abstractNumId w:val="2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30"/>
  </w:num>
  <w:num w:numId="37">
    <w:abstractNumId w:val="20"/>
  </w:num>
  <w:num w:numId="38">
    <w:abstractNumId w:val="2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14454"/>
    <w:rsid w:val="000313B1"/>
    <w:rsid w:val="00036ABD"/>
    <w:rsid w:val="00041397"/>
    <w:rsid w:val="00044BDB"/>
    <w:rsid w:val="000539C7"/>
    <w:rsid w:val="00065A62"/>
    <w:rsid w:val="000907BE"/>
    <w:rsid w:val="000A44FA"/>
    <w:rsid w:val="000B3D5E"/>
    <w:rsid w:val="000C3F6B"/>
    <w:rsid w:val="000D0AE6"/>
    <w:rsid w:val="000D5541"/>
    <w:rsid w:val="000E7C2E"/>
    <w:rsid w:val="000F0590"/>
    <w:rsid w:val="000F05F9"/>
    <w:rsid w:val="00103095"/>
    <w:rsid w:val="00105D16"/>
    <w:rsid w:val="00111A0C"/>
    <w:rsid w:val="0011544D"/>
    <w:rsid w:val="00123F56"/>
    <w:rsid w:val="00132912"/>
    <w:rsid w:val="001346DB"/>
    <w:rsid w:val="001347F4"/>
    <w:rsid w:val="00135FFB"/>
    <w:rsid w:val="00141433"/>
    <w:rsid w:val="00143859"/>
    <w:rsid w:val="00144F8D"/>
    <w:rsid w:val="00155B48"/>
    <w:rsid w:val="001644D1"/>
    <w:rsid w:val="0017181B"/>
    <w:rsid w:val="00186D77"/>
    <w:rsid w:val="00191B09"/>
    <w:rsid w:val="00193F09"/>
    <w:rsid w:val="00195A51"/>
    <w:rsid w:val="001A15E2"/>
    <w:rsid w:val="001A4FFC"/>
    <w:rsid w:val="001C60DF"/>
    <w:rsid w:val="001C79C8"/>
    <w:rsid w:val="001D3D17"/>
    <w:rsid w:val="001D7312"/>
    <w:rsid w:val="001E0EE9"/>
    <w:rsid w:val="001E6187"/>
    <w:rsid w:val="001E65C4"/>
    <w:rsid w:val="001F7DA6"/>
    <w:rsid w:val="00204180"/>
    <w:rsid w:val="0020428E"/>
    <w:rsid w:val="00226ADD"/>
    <w:rsid w:val="00227540"/>
    <w:rsid w:val="00237CA2"/>
    <w:rsid w:val="002450B2"/>
    <w:rsid w:val="00251365"/>
    <w:rsid w:val="00265528"/>
    <w:rsid w:val="002661E6"/>
    <w:rsid w:val="00276290"/>
    <w:rsid w:val="00285C50"/>
    <w:rsid w:val="00287EDC"/>
    <w:rsid w:val="00290062"/>
    <w:rsid w:val="00290B22"/>
    <w:rsid w:val="002A083D"/>
    <w:rsid w:val="002B77B1"/>
    <w:rsid w:val="002C29AA"/>
    <w:rsid w:val="002C3F12"/>
    <w:rsid w:val="002D68BE"/>
    <w:rsid w:val="002E5D93"/>
    <w:rsid w:val="00303D8C"/>
    <w:rsid w:val="00312DD0"/>
    <w:rsid w:val="00313ECA"/>
    <w:rsid w:val="00317812"/>
    <w:rsid w:val="00325566"/>
    <w:rsid w:val="00330EFC"/>
    <w:rsid w:val="00333AE5"/>
    <w:rsid w:val="00341569"/>
    <w:rsid w:val="00351A80"/>
    <w:rsid w:val="00351E65"/>
    <w:rsid w:val="00352DCE"/>
    <w:rsid w:val="00353E35"/>
    <w:rsid w:val="00356118"/>
    <w:rsid w:val="003577B8"/>
    <w:rsid w:val="00361508"/>
    <w:rsid w:val="00363356"/>
    <w:rsid w:val="00367790"/>
    <w:rsid w:val="00382FE2"/>
    <w:rsid w:val="003927C8"/>
    <w:rsid w:val="003A491B"/>
    <w:rsid w:val="003C02FB"/>
    <w:rsid w:val="003C4348"/>
    <w:rsid w:val="003C7D07"/>
    <w:rsid w:val="003D1A54"/>
    <w:rsid w:val="003D34C4"/>
    <w:rsid w:val="003D5203"/>
    <w:rsid w:val="003D575C"/>
    <w:rsid w:val="003E7C0A"/>
    <w:rsid w:val="003F69E2"/>
    <w:rsid w:val="003F6AD6"/>
    <w:rsid w:val="0040144F"/>
    <w:rsid w:val="004041E2"/>
    <w:rsid w:val="0045132A"/>
    <w:rsid w:val="004671B1"/>
    <w:rsid w:val="00472B42"/>
    <w:rsid w:val="0048286F"/>
    <w:rsid w:val="00486962"/>
    <w:rsid w:val="00490530"/>
    <w:rsid w:val="00491471"/>
    <w:rsid w:val="004A5AC0"/>
    <w:rsid w:val="004A5F1F"/>
    <w:rsid w:val="004B2586"/>
    <w:rsid w:val="004B556C"/>
    <w:rsid w:val="004C1C7C"/>
    <w:rsid w:val="004C32CA"/>
    <w:rsid w:val="004C529B"/>
    <w:rsid w:val="004C7C78"/>
    <w:rsid w:val="004E4599"/>
    <w:rsid w:val="00500339"/>
    <w:rsid w:val="00517FBE"/>
    <w:rsid w:val="005276D6"/>
    <w:rsid w:val="005331CC"/>
    <w:rsid w:val="005617FA"/>
    <w:rsid w:val="00563970"/>
    <w:rsid w:val="0056756E"/>
    <w:rsid w:val="00570FBD"/>
    <w:rsid w:val="00590A24"/>
    <w:rsid w:val="00590A6A"/>
    <w:rsid w:val="00594505"/>
    <w:rsid w:val="005B6C22"/>
    <w:rsid w:val="005C08F7"/>
    <w:rsid w:val="005C5C26"/>
    <w:rsid w:val="005D43E7"/>
    <w:rsid w:val="005E33C8"/>
    <w:rsid w:val="005E467A"/>
    <w:rsid w:val="005F6E88"/>
    <w:rsid w:val="00622A52"/>
    <w:rsid w:val="00625DC9"/>
    <w:rsid w:val="00626174"/>
    <w:rsid w:val="00626BA3"/>
    <w:rsid w:val="00630B92"/>
    <w:rsid w:val="006341D4"/>
    <w:rsid w:val="0063596C"/>
    <w:rsid w:val="00641B1F"/>
    <w:rsid w:val="0064593C"/>
    <w:rsid w:val="0065519A"/>
    <w:rsid w:val="006638AF"/>
    <w:rsid w:val="006742A2"/>
    <w:rsid w:val="00674E77"/>
    <w:rsid w:val="00681CBC"/>
    <w:rsid w:val="00685EC9"/>
    <w:rsid w:val="006900C0"/>
    <w:rsid w:val="00694E28"/>
    <w:rsid w:val="006A0FAC"/>
    <w:rsid w:val="006A4D01"/>
    <w:rsid w:val="006B2BAC"/>
    <w:rsid w:val="006B3594"/>
    <w:rsid w:val="006C513E"/>
    <w:rsid w:val="006D328A"/>
    <w:rsid w:val="006F4397"/>
    <w:rsid w:val="006F47B8"/>
    <w:rsid w:val="0070320B"/>
    <w:rsid w:val="00707E1B"/>
    <w:rsid w:val="00710CFE"/>
    <w:rsid w:val="007223A9"/>
    <w:rsid w:val="00754331"/>
    <w:rsid w:val="00761083"/>
    <w:rsid w:val="00763653"/>
    <w:rsid w:val="0078726B"/>
    <w:rsid w:val="00790DA0"/>
    <w:rsid w:val="00791635"/>
    <w:rsid w:val="007A0414"/>
    <w:rsid w:val="007B566E"/>
    <w:rsid w:val="007C1D9B"/>
    <w:rsid w:val="007C3B6A"/>
    <w:rsid w:val="007C4F7A"/>
    <w:rsid w:val="007D0C69"/>
    <w:rsid w:val="007E3303"/>
    <w:rsid w:val="007F7838"/>
    <w:rsid w:val="00800A40"/>
    <w:rsid w:val="00810FBC"/>
    <w:rsid w:val="00825EBD"/>
    <w:rsid w:val="00830E24"/>
    <w:rsid w:val="00840540"/>
    <w:rsid w:val="00857952"/>
    <w:rsid w:val="00866050"/>
    <w:rsid w:val="00870D61"/>
    <w:rsid w:val="00871740"/>
    <w:rsid w:val="00882CF9"/>
    <w:rsid w:val="00887AD6"/>
    <w:rsid w:val="0089056A"/>
    <w:rsid w:val="008910B8"/>
    <w:rsid w:val="00892AD2"/>
    <w:rsid w:val="00893537"/>
    <w:rsid w:val="00895EE3"/>
    <w:rsid w:val="008A27D2"/>
    <w:rsid w:val="008A4B09"/>
    <w:rsid w:val="008A4F3E"/>
    <w:rsid w:val="008A6152"/>
    <w:rsid w:val="008F5AA0"/>
    <w:rsid w:val="008F5E46"/>
    <w:rsid w:val="00914C21"/>
    <w:rsid w:val="0093445B"/>
    <w:rsid w:val="00953409"/>
    <w:rsid w:val="009612BA"/>
    <w:rsid w:val="009618FB"/>
    <w:rsid w:val="00965CD3"/>
    <w:rsid w:val="0097171D"/>
    <w:rsid w:val="009768EE"/>
    <w:rsid w:val="00981DFD"/>
    <w:rsid w:val="00993143"/>
    <w:rsid w:val="0099607C"/>
    <w:rsid w:val="009A1492"/>
    <w:rsid w:val="009B39A7"/>
    <w:rsid w:val="009D2CB6"/>
    <w:rsid w:val="009D5BFE"/>
    <w:rsid w:val="009D6829"/>
    <w:rsid w:val="009E2DAE"/>
    <w:rsid w:val="009E2E0A"/>
    <w:rsid w:val="009E700D"/>
    <w:rsid w:val="009F0601"/>
    <w:rsid w:val="00A03047"/>
    <w:rsid w:val="00A0502F"/>
    <w:rsid w:val="00A10721"/>
    <w:rsid w:val="00A10E55"/>
    <w:rsid w:val="00A14C3E"/>
    <w:rsid w:val="00A31808"/>
    <w:rsid w:val="00A343AB"/>
    <w:rsid w:val="00A34C4B"/>
    <w:rsid w:val="00A3505A"/>
    <w:rsid w:val="00A40911"/>
    <w:rsid w:val="00A6278B"/>
    <w:rsid w:val="00A66150"/>
    <w:rsid w:val="00A76AD3"/>
    <w:rsid w:val="00A83B8A"/>
    <w:rsid w:val="00A9509D"/>
    <w:rsid w:val="00A97B26"/>
    <w:rsid w:val="00AA1510"/>
    <w:rsid w:val="00AD6CCB"/>
    <w:rsid w:val="00AF1B2D"/>
    <w:rsid w:val="00AF5EC7"/>
    <w:rsid w:val="00B03896"/>
    <w:rsid w:val="00B07B37"/>
    <w:rsid w:val="00B12A9E"/>
    <w:rsid w:val="00B20078"/>
    <w:rsid w:val="00B2019C"/>
    <w:rsid w:val="00B203C7"/>
    <w:rsid w:val="00B402A0"/>
    <w:rsid w:val="00B5137A"/>
    <w:rsid w:val="00B573DC"/>
    <w:rsid w:val="00B66AF1"/>
    <w:rsid w:val="00B73F9D"/>
    <w:rsid w:val="00B74A4B"/>
    <w:rsid w:val="00B75D5E"/>
    <w:rsid w:val="00B77626"/>
    <w:rsid w:val="00B81FCA"/>
    <w:rsid w:val="00B871E4"/>
    <w:rsid w:val="00B8754F"/>
    <w:rsid w:val="00B904B1"/>
    <w:rsid w:val="00B96254"/>
    <w:rsid w:val="00BA4DBB"/>
    <w:rsid w:val="00BB3190"/>
    <w:rsid w:val="00BC5820"/>
    <w:rsid w:val="00BC7F5E"/>
    <w:rsid w:val="00BD195B"/>
    <w:rsid w:val="00BE1603"/>
    <w:rsid w:val="00C00055"/>
    <w:rsid w:val="00C020B1"/>
    <w:rsid w:val="00C138CE"/>
    <w:rsid w:val="00C14629"/>
    <w:rsid w:val="00C14CE9"/>
    <w:rsid w:val="00C24111"/>
    <w:rsid w:val="00C301B7"/>
    <w:rsid w:val="00C34D31"/>
    <w:rsid w:val="00C4485E"/>
    <w:rsid w:val="00C46307"/>
    <w:rsid w:val="00C4792E"/>
    <w:rsid w:val="00C51294"/>
    <w:rsid w:val="00C52981"/>
    <w:rsid w:val="00C63402"/>
    <w:rsid w:val="00C63CFF"/>
    <w:rsid w:val="00C66876"/>
    <w:rsid w:val="00C66F55"/>
    <w:rsid w:val="00C83B95"/>
    <w:rsid w:val="00C87C61"/>
    <w:rsid w:val="00CA6F2A"/>
    <w:rsid w:val="00CB0CA8"/>
    <w:rsid w:val="00CB2B8A"/>
    <w:rsid w:val="00CB5B89"/>
    <w:rsid w:val="00CC2459"/>
    <w:rsid w:val="00CC52C1"/>
    <w:rsid w:val="00CC58F5"/>
    <w:rsid w:val="00CD6C4C"/>
    <w:rsid w:val="00CE27DB"/>
    <w:rsid w:val="00CE32B0"/>
    <w:rsid w:val="00CF74F2"/>
    <w:rsid w:val="00CF7929"/>
    <w:rsid w:val="00D03CCF"/>
    <w:rsid w:val="00D03FB8"/>
    <w:rsid w:val="00D10C7E"/>
    <w:rsid w:val="00D3287A"/>
    <w:rsid w:val="00D362F8"/>
    <w:rsid w:val="00D37F10"/>
    <w:rsid w:val="00D42A4A"/>
    <w:rsid w:val="00D43641"/>
    <w:rsid w:val="00D4498F"/>
    <w:rsid w:val="00D50B3D"/>
    <w:rsid w:val="00D57BC6"/>
    <w:rsid w:val="00D6044F"/>
    <w:rsid w:val="00D6755B"/>
    <w:rsid w:val="00D70DD6"/>
    <w:rsid w:val="00D76936"/>
    <w:rsid w:val="00D846F2"/>
    <w:rsid w:val="00D87F57"/>
    <w:rsid w:val="00DA4629"/>
    <w:rsid w:val="00DC71FB"/>
    <w:rsid w:val="00DE492A"/>
    <w:rsid w:val="00DE6132"/>
    <w:rsid w:val="00E07152"/>
    <w:rsid w:val="00E110F5"/>
    <w:rsid w:val="00E45E66"/>
    <w:rsid w:val="00E75289"/>
    <w:rsid w:val="00E84A8E"/>
    <w:rsid w:val="00E93DA7"/>
    <w:rsid w:val="00EA45E7"/>
    <w:rsid w:val="00EC239C"/>
    <w:rsid w:val="00ED01FA"/>
    <w:rsid w:val="00ED55BA"/>
    <w:rsid w:val="00ED79AB"/>
    <w:rsid w:val="00EE4F0D"/>
    <w:rsid w:val="00EF5A34"/>
    <w:rsid w:val="00F020BE"/>
    <w:rsid w:val="00F14D4C"/>
    <w:rsid w:val="00F27E57"/>
    <w:rsid w:val="00F302FC"/>
    <w:rsid w:val="00F322F5"/>
    <w:rsid w:val="00F33809"/>
    <w:rsid w:val="00F40127"/>
    <w:rsid w:val="00F5091A"/>
    <w:rsid w:val="00F51737"/>
    <w:rsid w:val="00F56C12"/>
    <w:rsid w:val="00F64E83"/>
    <w:rsid w:val="00F6712F"/>
    <w:rsid w:val="00F677E2"/>
    <w:rsid w:val="00F8580D"/>
    <w:rsid w:val="00F86931"/>
    <w:rsid w:val="00F95B98"/>
    <w:rsid w:val="00FA5675"/>
    <w:rsid w:val="00FA606D"/>
    <w:rsid w:val="00FA6417"/>
    <w:rsid w:val="00FA769B"/>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E7DFB"/>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191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lo@prmueller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olo.ch/ueber-devolo/presse.html" TargetMode="External"/><Relationship Id="rId4" Type="http://schemas.openxmlformats.org/officeDocument/2006/relationships/settings" Target="settings.xml"/><Relationship Id="rId9" Type="http://schemas.openxmlformats.org/officeDocument/2006/relationships/hyperlink" Target="mailto:marcel.schuell@devol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5701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22</cp:revision>
  <cp:lastPrinted>2008-10-10T08:46:00Z</cp:lastPrinted>
  <dcterms:created xsi:type="dcterms:W3CDTF">2021-11-23T17:23:00Z</dcterms:created>
  <dcterms:modified xsi:type="dcterms:W3CDTF">2022-02-21T08:26:00Z</dcterms:modified>
</cp:coreProperties>
</file>